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836D" w14:textId="77777777" w:rsidR="00A41261" w:rsidRPr="006031D5" w:rsidRDefault="00A41261">
      <w:pPr>
        <w:rPr>
          <w:rFonts w:cs="Arial"/>
          <w:sz w:val="32"/>
          <w:lang w:eastAsia="zh-HK"/>
        </w:rPr>
      </w:pPr>
      <w:bookmarkStart w:id="0" w:name="_GoBack"/>
      <w:bookmarkEnd w:id="0"/>
      <w:r w:rsidRPr="006031D5">
        <w:rPr>
          <w:rFonts w:cs="Arial"/>
          <w:sz w:val="32"/>
          <w:lang w:eastAsia="zh-HK"/>
        </w:rPr>
        <w:t xml:space="preserve">HKTA </w:t>
      </w:r>
      <w:proofErr w:type="gramStart"/>
      <w:r w:rsidRPr="006031D5">
        <w:rPr>
          <w:rFonts w:cs="Arial"/>
          <w:sz w:val="32"/>
          <w:lang w:eastAsia="zh-HK"/>
        </w:rPr>
        <w:t>The</w:t>
      </w:r>
      <w:proofErr w:type="gramEnd"/>
      <w:r w:rsidRPr="006031D5">
        <w:rPr>
          <w:rFonts w:cs="Arial"/>
          <w:sz w:val="32"/>
          <w:lang w:eastAsia="zh-HK"/>
        </w:rPr>
        <w:t xml:space="preserve"> Yuen </w:t>
      </w:r>
      <w:proofErr w:type="spellStart"/>
      <w:r w:rsidRPr="006031D5">
        <w:rPr>
          <w:rFonts w:cs="Arial"/>
          <w:sz w:val="32"/>
          <w:lang w:eastAsia="zh-HK"/>
        </w:rPr>
        <w:t>Yuen</w:t>
      </w:r>
      <w:proofErr w:type="spellEnd"/>
      <w:r w:rsidRPr="006031D5">
        <w:rPr>
          <w:rFonts w:cs="Arial"/>
          <w:sz w:val="32"/>
          <w:lang w:eastAsia="zh-HK"/>
        </w:rPr>
        <w:t xml:space="preserve"> Institute No.1 Secondary School </w:t>
      </w:r>
    </w:p>
    <w:p w14:paraId="4FCAF6B1" w14:textId="77777777" w:rsidR="00A41261" w:rsidRPr="006031D5" w:rsidRDefault="00A41261" w:rsidP="00F31496">
      <w:pPr>
        <w:jc w:val="center"/>
        <w:rPr>
          <w:sz w:val="48"/>
          <w:lang w:eastAsia="zh-HK"/>
        </w:rPr>
      </w:pPr>
      <w:r w:rsidRPr="006031D5">
        <w:rPr>
          <w:sz w:val="48"/>
          <w:lang w:eastAsia="zh-HK"/>
        </w:rPr>
        <w:t>English</w:t>
      </w:r>
      <w:r w:rsidR="00523D67" w:rsidRPr="006031D5">
        <w:rPr>
          <w:sz w:val="48"/>
          <w:lang w:eastAsia="zh-HK"/>
        </w:rPr>
        <w:t xml:space="preserve"> Department</w:t>
      </w:r>
    </w:p>
    <w:p w14:paraId="3866B526" w14:textId="77777777" w:rsidR="002E4277" w:rsidRPr="006031D5" w:rsidRDefault="002E4277" w:rsidP="00F31496">
      <w:pPr>
        <w:jc w:val="center"/>
        <w:rPr>
          <w:sz w:val="48"/>
          <w:lang w:eastAsia="zh-HK"/>
        </w:rPr>
      </w:pPr>
    </w:p>
    <w:p w14:paraId="57404C45" w14:textId="77777777" w:rsidR="009E0D5E" w:rsidRDefault="001D282F" w:rsidP="00F31496">
      <w:pPr>
        <w:jc w:val="center"/>
        <w:rPr>
          <w:sz w:val="48"/>
          <w:lang w:eastAsia="zh-HK"/>
        </w:rPr>
      </w:pPr>
      <w:r w:rsidRPr="006031D5">
        <w:rPr>
          <w:sz w:val="48"/>
          <w:lang w:eastAsia="zh-HK"/>
        </w:rPr>
        <w:t>Reading Skills 2 – Paraphrasing</w:t>
      </w:r>
    </w:p>
    <w:p w14:paraId="58BAC842" w14:textId="77777777" w:rsidR="00300E80" w:rsidRPr="006031D5" w:rsidRDefault="00300E80" w:rsidP="00F31496">
      <w:pPr>
        <w:jc w:val="center"/>
        <w:rPr>
          <w:sz w:val="48"/>
          <w:lang w:eastAsia="zh-HK"/>
        </w:rPr>
      </w:pPr>
    </w:p>
    <w:p w14:paraId="20F19864" w14:textId="4A1D6CB2" w:rsidR="00BD7D0D" w:rsidRDefault="00BD7D0D" w:rsidP="00F31496">
      <w:pPr>
        <w:pStyle w:val="NormalWeb"/>
        <w:spacing w:before="0" w:beforeAutospacing="0" w:after="0" w:afterAutospacing="0"/>
        <w:jc w:val="center"/>
        <w:rPr>
          <w:rFonts w:asciiTheme="minorHAnsi" w:eastAsiaTheme="minorEastAsia" w:hAnsiTheme="minorHAnsi"/>
          <w:color w:val="000000"/>
          <w:sz w:val="52"/>
          <w:szCs w:val="52"/>
        </w:rPr>
      </w:pPr>
    </w:p>
    <w:p w14:paraId="65DFB371" w14:textId="3C822B72" w:rsidR="00E93409" w:rsidRDefault="00E93409" w:rsidP="00F31496">
      <w:pPr>
        <w:pStyle w:val="NormalWeb"/>
        <w:spacing w:before="0" w:beforeAutospacing="0" w:after="0" w:afterAutospacing="0"/>
        <w:jc w:val="center"/>
        <w:rPr>
          <w:rFonts w:asciiTheme="minorHAnsi" w:eastAsiaTheme="minorEastAsia" w:hAnsiTheme="minorHAnsi"/>
          <w:color w:val="000000"/>
          <w:sz w:val="52"/>
          <w:szCs w:val="52"/>
        </w:rPr>
      </w:pPr>
    </w:p>
    <w:p w14:paraId="68C98230" w14:textId="77777777" w:rsidR="00E93409" w:rsidRPr="006031D5" w:rsidRDefault="00E93409" w:rsidP="00F31496">
      <w:pPr>
        <w:pStyle w:val="NormalWeb"/>
        <w:spacing w:before="0" w:beforeAutospacing="0" w:after="0" w:afterAutospacing="0"/>
        <w:jc w:val="center"/>
        <w:rPr>
          <w:rFonts w:asciiTheme="minorHAnsi" w:eastAsiaTheme="minorEastAsia" w:hAnsiTheme="minorHAnsi"/>
          <w:color w:val="000000"/>
          <w:sz w:val="52"/>
          <w:szCs w:val="52"/>
        </w:rPr>
      </w:pPr>
    </w:p>
    <w:p w14:paraId="1DD111D0" w14:textId="77777777" w:rsidR="006A3F72" w:rsidRPr="006031D5" w:rsidRDefault="006A3F72" w:rsidP="00BA7CA7">
      <w:pPr>
        <w:pStyle w:val="NormalWeb"/>
        <w:spacing w:before="0" w:beforeAutospacing="0" w:after="0" w:afterAutospacing="0"/>
        <w:jc w:val="center"/>
        <w:rPr>
          <w:rFonts w:asciiTheme="minorHAnsi" w:eastAsiaTheme="minorEastAsia" w:hAnsiTheme="minorHAnsi"/>
          <w:color w:val="000000"/>
          <w:sz w:val="52"/>
          <w:szCs w:val="52"/>
        </w:rPr>
      </w:pPr>
    </w:p>
    <w:p w14:paraId="78A50F8F" w14:textId="7734112E" w:rsidR="006A3F72" w:rsidRPr="006031D5" w:rsidRDefault="00FC55EC" w:rsidP="00F31496">
      <w:pPr>
        <w:pStyle w:val="NormalWeb"/>
        <w:spacing w:before="0" w:beforeAutospacing="0" w:after="0" w:afterAutospacing="0"/>
        <w:jc w:val="center"/>
        <w:rPr>
          <w:rFonts w:asciiTheme="minorHAnsi" w:hAnsiTheme="minorHAnsi"/>
        </w:rPr>
      </w:pPr>
      <w:r>
        <w:rPr>
          <w:rFonts w:asciiTheme="minorHAnsi" w:hAnsiTheme="minorHAnsi"/>
          <w:color w:val="000000"/>
          <w:sz w:val="52"/>
          <w:szCs w:val="52"/>
        </w:rPr>
        <w:t>Class</w:t>
      </w:r>
      <w:r w:rsidR="006A3F72" w:rsidRPr="006031D5">
        <w:rPr>
          <w:rFonts w:asciiTheme="minorHAnsi" w:hAnsiTheme="minorHAnsi"/>
          <w:color w:val="000000"/>
          <w:sz w:val="52"/>
          <w:szCs w:val="52"/>
        </w:rPr>
        <w:t xml:space="preserve">: </w:t>
      </w:r>
      <w:r>
        <w:rPr>
          <w:rFonts w:asciiTheme="minorHAnsi" w:hAnsiTheme="minorHAnsi"/>
          <w:color w:val="000000"/>
          <w:sz w:val="52"/>
          <w:szCs w:val="52"/>
        </w:rPr>
        <w:t>____</w:t>
      </w:r>
      <w:r>
        <w:rPr>
          <w:rFonts w:asciiTheme="minorHAnsi" w:eastAsiaTheme="minorEastAsia" w:hAnsiTheme="minorHAnsi" w:hint="eastAsia"/>
          <w:lang w:eastAsia="zh-HK"/>
        </w:rPr>
        <w:t xml:space="preserve"> </w:t>
      </w:r>
      <w:r w:rsidR="006A3F72" w:rsidRPr="006031D5">
        <w:rPr>
          <w:rFonts w:asciiTheme="minorHAnsi" w:hAnsiTheme="minorHAnsi"/>
          <w:color w:val="000000"/>
          <w:sz w:val="52"/>
          <w:szCs w:val="52"/>
        </w:rPr>
        <w:t>A / B / C</w:t>
      </w:r>
      <w:r w:rsidR="00723A63" w:rsidRPr="006031D5">
        <w:rPr>
          <w:rFonts w:asciiTheme="minorHAnsi" w:hAnsiTheme="minorHAnsi"/>
          <w:color w:val="000000"/>
          <w:sz w:val="52"/>
          <w:szCs w:val="52"/>
        </w:rPr>
        <w:t xml:space="preserve"> </w:t>
      </w:r>
      <w:r w:rsidR="006A3F72" w:rsidRPr="006031D5">
        <w:rPr>
          <w:rFonts w:asciiTheme="minorHAnsi" w:hAnsiTheme="minorHAnsi"/>
          <w:color w:val="000000"/>
          <w:sz w:val="52"/>
          <w:szCs w:val="52"/>
        </w:rPr>
        <w:t>/ D (   )</w:t>
      </w:r>
    </w:p>
    <w:p w14:paraId="6F52C739" w14:textId="0098A2B9" w:rsidR="006A3F72" w:rsidRPr="006031D5" w:rsidRDefault="006A3F72" w:rsidP="00F31496">
      <w:pPr>
        <w:pStyle w:val="NormalWeb"/>
        <w:spacing w:before="0" w:beforeAutospacing="0" w:after="0" w:afterAutospacing="0"/>
        <w:jc w:val="center"/>
        <w:rPr>
          <w:rFonts w:asciiTheme="minorHAnsi" w:hAnsiTheme="minorHAnsi"/>
        </w:rPr>
      </w:pPr>
      <w:r w:rsidRPr="006031D5">
        <w:rPr>
          <w:rFonts w:asciiTheme="minorHAnsi" w:hAnsiTheme="minorHAnsi"/>
          <w:color w:val="000000"/>
          <w:sz w:val="52"/>
          <w:szCs w:val="52"/>
        </w:rPr>
        <w:t>Name: __________</w:t>
      </w:r>
      <w:r w:rsidR="00DE6FE3">
        <w:rPr>
          <w:rFonts w:asciiTheme="minorHAnsi" w:hAnsiTheme="minorHAnsi"/>
          <w:color w:val="000000"/>
          <w:sz w:val="52"/>
          <w:szCs w:val="52"/>
        </w:rPr>
        <w:t>__________</w:t>
      </w:r>
      <w:r w:rsidRPr="006031D5">
        <w:rPr>
          <w:rFonts w:asciiTheme="minorHAnsi" w:hAnsiTheme="minorHAnsi"/>
          <w:color w:val="000000"/>
          <w:sz w:val="52"/>
          <w:szCs w:val="52"/>
        </w:rPr>
        <w:t>_________</w:t>
      </w:r>
    </w:p>
    <w:p w14:paraId="55B1D3A9" w14:textId="77777777" w:rsidR="00450C45" w:rsidRDefault="00450C45" w:rsidP="00F31496">
      <w:pPr>
        <w:pStyle w:val="NormalWeb"/>
        <w:spacing w:before="0" w:beforeAutospacing="0" w:after="0" w:afterAutospacing="0"/>
        <w:jc w:val="center"/>
        <w:rPr>
          <w:rFonts w:asciiTheme="minorHAnsi" w:hAnsiTheme="minorHAnsi"/>
          <w:color w:val="000000"/>
          <w:sz w:val="36"/>
          <w:szCs w:val="52"/>
        </w:rPr>
      </w:pPr>
    </w:p>
    <w:p w14:paraId="2211E146" w14:textId="5A431DC5" w:rsidR="00DB3560" w:rsidRPr="006031D5" w:rsidRDefault="006A3F72" w:rsidP="00F31496">
      <w:pPr>
        <w:pStyle w:val="NormalWeb"/>
        <w:spacing w:before="0" w:beforeAutospacing="0" w:after="0" w:afterAutospacing="0"/>
        <w:jc w:val="center"/>
        <w:rPr>
          <w:rFonts w:asciiTheme="minorHAnsi" w:hAnsiTheme="minorHAnsi"/>
        </w:rPr>
      </w:pPr>
      <w:r w:rsidRPr="00450C45">
        <w:rPr>
          <w:rFonts w:asciiTheme="minorHAnsi" w:hAnsiTheme="minorHAnsi"/>
          <w:color w:val="000000"/>
          <w:sz w:val="28"/>
          <w:szCs w:val="52"/>
        </w:rPr>
        <w:t>Date:</w:t>
      </w:r>
      <w:r w:rsidR="00450C45" w:rsidRPr="00450C45">
        <w:rPr>
          <w:rFonts w:asciiTheme="minorHAnsi" w:hAnsiTheme="minorHAnsi"/>
          <w:color w:val="000000"/>
          <w:sz w:val="28"/>
          <w:szCs w:val="52"/>
        </w:rPr>
        <w:t xml:space="preserve"> (start)</w:t>
      </w:r>
      <w:r w:rsidRPr="00450C45">
        <w:rPr>
          <w:rFonts w:asciiTheme="minorHAnsi" w:hAnsiTheme="minorHAnsi"/>
          <w:color w:val="000000"/>
          <w:sz w:val="28"/>
          <w:szCs w:val="52"/>
        </w:rPr>
        <w:t xml:space="preserve"> </w:t>
      </w:r>
      <w:r w:rsidR="00450C45" w:rsidRPr="00450C45">
        <w:rPr>
          <w:rFonts w:asciiTheme="minorHAnsi" w:hAnsiTheme="minorHAnsi"/>
          <w:color w:val="000000"/>
          <w:sz w:val="28"/>
          <w:szCs w:val="52"/>
        </w:rPr>
        <w:t>_______</w:t>
      </w:r>
      <w:r w:rsidRPr="00450C45">
        <w:rPr>
          <w:rFonts w:asciiTheme="minorHAnsi" w:hAnsiTheme="minorHAnsi"/>
          <w:color w:val="000000"/>
          <w:sz w:val="28"/>
          <w:szCs w:val="52"/>
        </w:rPr>
        <w:t>__</w:t>
      </w:r>
      <w:r w:rsidR="00450C45">
        <w:rPr>
          <w:rFonts w:asciiTheme="minorHAnsi" w:hAnsiTheme="minorHAnsi"/>
          <w:color w:val="000000"/>
          <w:sz w:val="28"/>
          <w:szCs w:val="52"/>
        </w:rPr>
        <w:t>__</w:t>
      </w:r>
      <w:r w:rsidRPr="00450C45">
        <w:rPr>
          <w:rFonts w:asciiTheme="minorHAnsi" w:hAnsiTheme="minorHAnsi"/>
          <w:color w:val="000000"/>
          <w:sz w:val="28"/>
          <w:szCs w:val="52"/>
        </w:rPr>
        <w:t>_______</w:t>
      </w:r>
      <w:r w:rsidR="00450C45" w:rsidRPr="00450C45">
        <w:rPr>
          <w:rFonts w:asciiTheme="minorHAnsi" w:hAnsiTheme="minorHAnsi"/>
          <w:color w:val="000000"/>
          <w:sz w:val="28"/>
          <w:szCs w:val="52"/>
        </w:rPr>
        <w:t xml:space="preserve"> </w:t>
      </w:r>
      <w:r w:rsidR="00DE6FE3">
        <w:rPr>
          <w:rFonts w:asciiTheme="minorHAnsi" w:hAnsiTheme="minorHAnsi"/>
          <w:color w:val="000000"/>
          <w:sz w:val="28"/>
          <w:szCs w:val="52"/>
        </w:rPr>
        <w:t xml:space="preserve">              </w:t>
      </w:r>
      <w:r w:rsidR="00450C45" w:rsidRPr="00450C45">
        <w:rPr>
          <w:rFonts w:asciiTheme="minorHAnsi" w:hAnsiTheme="minorHAnsi"/>
          <w:color w:val="000000"/>
          <w:sz w:val="28"/>
          <w:szCs w:val="52"/>
        </w:rPr>
        <w:t>(finish) _________</w:t>
      </w:r>
      <w:r w:rsidR="00450C45">
        <w:rPr>
          <w:rFonts w:asciiTheme="minorHAnsi" w:hAnsiTheme="minorHAnsi"/>
          <w:color w:val="000000"/>
          <w:sz w:val="28"/>
          <w:szCs w:val="52"/>
        </w:rPr>
        <w:t>__</w:t>
      </w:r>
      <w:r w:rsidR="00450C45" w:rsidRPr="00450C45">
        <w:rPr>
          <w:rFonts w:asciiTheme="minorHAnsi" w:hAnsiTheme="minorHAnsi"/>
          <w:color w:val="000000"/>
          <w:sz w:val="28"/>
          <w:szCs w:val="52"/>
        </w:rPr>
        <w:t xml:space="preserve">_______ </w:t>
      </w:r>
      <w:r w:rsidR="001D282F" w:rsidRPr="006031D5">
        <w:rPr>
          <w:rFonts w:asciiTheme="minorHAnsi" w:hAnsiTheme="minorHAnsi"/>
          <w:lang w:eastAsia="zh-HK"/>
        </w:rPr>
        <w:br w:type="page"/>
      </w:r>
    </w:p>
    <w:p w14:paraId="22FBFCF8" w14:textId="77777777" w:rsidR="001D282F" w:rsidRPr="003F3D2A" w:rsidRDefault="003E0C7D" w:rsidP="003F3D2A">
      <w:pPr>
        <w:pStyle w:val="Heading1"/>
        <w:snapToGrid w:val="0"/>
        <w:jc w:val="center"/>
        <w:rPr>
          <w:rFonts w:asciiTheme="minorHAnsi" w:hAnsiTheme="minorHAnsi"/>
          <w:sz w:val="52"/>
          <w:szCs w:val="52"/>
          <w:lang w:eastAsia="zh-HK"/>
        </w:rPr>
      </w:pPr>
      <w:r w:rsidRPr="003F3D2A">
        <w:rPr>
          <w:rFonts w:asciiTheme="minorHAnsi" w:hAnsiTheme="minorHAnsi"/>
          <w:sz w:val="52"/>
          <w:szCs w:val="52"/>
          <w:lang w:eastAsia="zh-HK"/>
        </w:rPr>
        <w:lastRenderedPageBreak/>
        <w:t>Table of Contents</w:t>
      </w:r>
    </w:p>
    <w:p w14:paraId="382474F6" w14:textId="77777777" w:rsidR="00985DBD" w:rsidRPr="006031D5" w:rsidRDefault="00985DBD" w:rsidP="00985DBD">
      <w:pPr>
        <w:jc w:val="center"/>
        <w:rPr>
          <w:sz w:val="52"/>
          <w:lang w:eastAsia="zh-HK"/>
        </w:rPr>
      </w:pPr>
    </w:p>
    <w:tbl>
      <w:tblPr>
        <w:tblStyle w:val="TableGrid"/>
        <w:tblW w:w="10485" w:type="dxa"/>
        <w:tblLook w:val="04A0" w:firstRow="1" w:lastRow="0" w:firstColumn="1" w:lastColumn="0" w:noHBand="0" w:noVBand="1"/>
      </w:tblPr>
      <w:tblGrid>
        <w:gridCol w:w="846"/>
        <w:gridCol w:w="7513"/>
        <w:gridCol w:w="2126"/>
      </w:tblGrid>
      <w:tr w:rsidR="0037696E" w14:paraId="37481CFB" w14:textId="77777777" w:rsidTr="00DE6FE3">
        <w:tc>
          <w:tcPr>
            <w:tcW w:w="846" w:type="dxa"/>
          </w:tcPr>
          <w:p w14:paraId="69A7C40D" w14:textId="77777777" w:rsidR="0037696E" w:rsidRDefault="0037696E" w:rsidP="0037696E">
            <w:pPr>
              <w:spacing w:line="720" w:lineRule="auto"/>
              <w:rPr>
                <w:sz w:val="40"/>
                <w:lang w:eastAsia="zh-HK"/>
              </w:rPr>
            </w:pPr>
            <w:r w:rsidRPr="006031D5">
              <w:rPr>
                <w:sz w:val="40"/>
                <w:lang w:eastAsia="zh-HK"/>
              </w:rPr>
              <w:t>1.</w:t>
            </w:r>
          </w:p>
        </w:tc>
        <w:tc>
          <w:tcPr>
            <w:tcW w:w="7513" w:type="dxa"/>
          </w:tcPr>
          <w:p w14:paraId="5F3C2E99" w14:textId="7C77A26C" w:rsidR="00542B91" w:rsidRPr="00542B91" w:rsidRDefault="00F31496" w:rsidP="00542B91">
            <w:pPr>
              <w:spacing w:line="720" w:lineRule="auto"/>
              <w:rPr>
                <w:sz w:val="40"/>
                <w:lang w:eastAsia="zh-HK"/>
              </w:rPr>
            </w:pPr>
            <w:hyperlink w:anchor="_Part_1:_What" w:history="1">
              <w:r w:rsidR="00542B91" w:rsidRPr="00FB63AE">
                <w:rPr>
                  <w:rStyle w:val="Hyperlink"/>
                  <w:sz w:val="40"/>
                  <w:lang w:eastAsia="zh-HK"/>
                </w:rPr>
                <w:t>What is paraphrasing?</w:t>
              </w:r>
            </w:hyperlink>
            <w:r w:rsidR="00542B91" w:rsidRPr="00542B91">
              <w:rPr>
                <w:sz w:val="40"/>
                <w:lang w:eastAsia="zh-HK"/>
              </w:rPr>
              <w:t xml:space="preserve"> </w:t>
            </w:r>
          </w:p>
          <w:p w14:paraId="641919E3" w14:textId="457EA782" w:rsidR="0037696E" w:rsidRPr="0037696E" w:rsidRDefault="00F31496" w:rsidP="00542B91">
            <w:pPr>
              <w:spacing w:line="720" w:lineRule="auto"/>
              <w:rPr>
                <w:sz w:val="40"/>
                <w:lang w:eastAsia="zh-HK"/>
              </w:rPr>
            </w:pPr>
            <w:hyperlink w:anchor="_Why_do_we" w:history="1">
              <w:r w:rsidR="00542B91" w:rsidRPr="00FB63AE">
                <w:rPr>
                  <w:rStyle w:val="Hyperlink"/>
                  <w:sz w:val="40"/>
                  <w:lang w:eastAsia="zh-HK"/>
                </w:rPr>
                <w:t>Why do we need to learn paraphrasing?</w:t>
              </w:r>
            </w:hyperlink>
          </w:p>
        </w:tc>
        <w:tc>
          <w:tcPr>
            <w:tcW w:w="2126" w:type="dxa"/>
          </w:tcPr>
          <w:p w14:paraId="3202FA46" w14:textId="13EF7FA8" w:rsidR="0037696E" w:rsidRDefault="00E93798" w:rsidP="006B2A82">
            <w:pPr>
              <w:spacing w:line="720" w:lineRule="auto"/>
              <w:jc w:val="both"/>
              <w:rPr>
                <w:sz w:val="40"/>
                <w:lang w:eastAsia="zh-HK"/>
              </w:rPr>
            </w:pPr>
            <w:r>
              <w:rPr>
                <w:rFonts w:hint="eastAsia"/>
                <w:sz w:val="40"/>
                <w:lang w:eastAsia="zh-HK"/>
              </w:rPr>
              <w:t>P</w:t>
            </w:r>
            <w:r>
              <w:rPr>
                <w:sz w:val="40"/>
                <w:lang w:eastAsia="zh-HK"/>
              </w:rPr>
              <w:t>.3</w:t>
            </w:r>
          </w:p>
        </w:tc>
      </w:tr>
      <w:tr w:rsidR="0037696E" w14:paraId="4EEECA84" w14:textId="77777777" w:rsidTr="00DE6FE3">
        <w:tc>
          <w:tcPr>
            <w:tcW w:w="846" w:type="dxa"/>
          </w:tcPr>
          <w:p w14:paraId="648CA2F2" w14:textId="77777777" w:rsidR="0037696E" w:rsidRDefault="0037696E" w:rsidP="0037696E">
            <w:pPr>
              <w:spacing w:line="720" w:lineRule="auto"/>
              <w:rPr>
                <w:sz w:val="40"/>
                <w:lang w:eastAsia="zh-HK"/>
              </w:rPr>
            </w:pPr>
            <w:r w:rsidRPr="006031D5">
              <w:rPr>
                <w:sz w:val="40"/>
                <w:lang w:eastAsia="zh-HK"/>
              </w:rPr>
              <w:t>2.</w:t>
            </w:r>
          </w:p>
        </w:tc>
        <w:tc>
          <w:tcPr>
            <w:tcW w:w="7513" w:type="dxa"/>
          </w:tcPr>
          <w:p w14:paraId="02540EFC" w14:textId="196A84EE" w:rsidR="0037696E" w:rsidRDefault="00F31496" w:rsidP="0037696E">
            <w:pPr>
              <w:spacing w:line="720" w:lineRule="auto"/>
              <w:rPr>
                <w:sz w:val="40"/>
                <w:lang w:eastAsia="zh-HK"/>
              </w:rPr>
            </w:pPr>
            <w:hyperlink w:anchor="_Part_2:_Technique" w:history="1">
              <w:r w:rsidR="0037696E" w:rsidRPr="00FB63AE">
                <w:rPr>
                  <w:rStyle w:val="Hyperlink"/>
                  <w:sz w:val="40"/>
                  <w:lang w:eastAsia="zh-HK"/>
                </w:rPr>
                <w:t>Technique 1 – Synonyms</w:t>
              </w:r>
            </w:hyperlink>
          </w:p>
        </w:tc>
        <w:tc>
          <w:tcPr>
            <w:tcW w:w="2126" w:type="dxa"/>
          </w:tcPr>
          <w:p w14:paraId="6DCF90B1" w14:textId="3512B319" w:rsidR="0037696E" w:rsidRDefault="00E93798" w:rsidP="001D43D9">
            <w:pPr>
              <w:spacing w:line="720" w:lineRule="auto"/>
              <w:jc w:val="both"/>
              <w:rPr>
                <w:sz w:val="40"/>
                <w:lang w:eastAsia="zh-HK"/>
              </w:rPr>
            </w:pPr>
            <w:r>
              <w:rPr>
                <w:rFonts w:hint="eastAsia"/>
                <w:sz w:val="40"/>
                <w:lang w:eastAsia="zh-HK"/>
              </w:rPr>
              <w:t>P.4-</w:t>
            </w:r>
            <w:r w:rsidR="001D43D9">
              <w:rPr>
                <w:sz w:val="40"/>
                <w:lang w:eastAsia="zh-HK"/>
              </w:rPr>
              <w:t>5</w:t>
            </w:r>
          </w:p>
        </w:tc>
      </w:tr>
      <w:tr w:rsidR="0037696E" w14:paraId="223CE83A" w14:textId="77777777" w:rsidTr="00DE6FE3">
        <w:tc>
          <w:tcPr>
            <w:tcW w:w="846" w:type="dxa"/>
          </w:tcPr>
          <w:p w14:paraId="39DC103B" w14:textId="77777777" w:rsidR="0037696E" w:rsidRDefault="0037696E" w:rsidP="0037696E">
            <w:pPr>
              <w:spacing w:line="720" w:lineRule="auto"/>
              <w:rPr>
                <w:sz w:val="40"/>
                <w:lang w:eastAsia="zh-HK"/>
              </w:rPr>
            </w:pPr>
            <w:r w:rsidRPr="006031D5">
              <w:rPr>
                <w:sz w:val="40"/>
                <w:lang w:eastAsia="zh-HK"/>
              </w:rPr>
              <w:t>3.</w:t>
            </w:r>
          </w:p>
        </w:tc>
        <w:tc>
          <w:tcPr>
            <w:tcW w:w="7513" w:type="dxa"/>
          </w:tcPr>
          <w:p w14:paraId="4A677EF3" w14:textId="18DBF446" w:rsidR="0037696E" w:rsidRDefault="00F31496" w:rsidP="0037696E">
            <w:pPr>
              <w:spacing w:line="720" w:lineRule="auto"/>
              <w:rPr>
                <w:sz w:val="40"/>
                <w:lang w:eastAsia="zh-HK"/>
              </w:rPr>
            </w:pPr>
            <w:hyperlink w:anchor="_Part_3:_Technique" w:history="1">
              <w:r w:rsidR="0037696E" w:rsidRPr="00FB63AE">
                <w:rPr>
                  <w:rStyle w:val="Hyperlink"/>
                  <w:sz w:val="40"/>
                  <w:lang w:eastAsia="zh-HK"/>
                </w:rPr>
                <w:t xml:space="preserve">Technique 2 – </w:t>
              </w:r>
              <w:r w:rsidR="00E93798" w:rsidRPr="00FB63AE">
                <w:rPr>
                  <w:rStyle w:val="Hyperlink"/>
                  <w:sz w:val="40"/>
                  <w:lang w:eastAsia="zh-HK"/>
                </w:rPr>
                <w:t>Parts of speech</w:t>
              </w:r>
            </w:hyperlink>
          </w:p>
        </w:tc>
        <w:tc>
          <w:tcPr>
            <w:tcW w:w="2126" w:type="dxa"/>
          </w:tcPr>
          <w:p w14:paraId="7F7E101B" w14:textId="6E43117D" w:rsidR="0037696E" w:rsidRPr="00E93798" w:rsidRDefault="003D0998" w:rsidP="001D43D9">
            <w:pPr>
              <w:spacing w:line="720" w:lineRule="auto"/>
              <w:jc w:val="both"/>
              <w:rPr>
                <w:sz w:val="40"/>
                <w:lang w:eastAsia="zh-HK"/>
              </w:rPr>
            </w:pPr>
            <w:r>
              <w:rPr>
                <w:sz w:val="40"/>
                <w:lang w:eastAsia="zh-HK"/>
              </w:rPr>
              <w:t>P.</w:t>
            </w:r>
            <w:r w:rsidR="001D43D9">
              <w:rPr>
                <w:sz w:val="40"/>
                <w:lang w:eastAsia="zh-HK"/>
              </w:rPr>
              <w:t>6-7</w:t>
            </w:r>
          </w:p>
        </w:tc>
      </w:tr>
      <w:tr w:rsidR="0037696E" w14:paraId="196AE3B4" w14:textId="77777777" w:rsidTr="00DE6FE3">
        <w:tc>
          <w:tcPr>
            <w:tcW w:w="846" w:type="dxa"/>
          </w:tcPr>
          <w:p w14:paraId="15A5BBD6" w14:textId="77777777" w:rsidR="0037696E" w:rsidRDefault="0037696E" w:rsidP="0037696E">
            <w:pPr>
              <w:spacing w:line="720" w:lineRule="auto"/>
              <w:rPr>
                <w:sz w:val="40"/>
                <w:lang w:eastAsia="zh-HK"/>
              </w:rPr>
            </w:pPr>
            <w:r w:rsidRPr="006031D5">
              <w:rPr>
                <w:sz w:val="40"/>
                <w:lang w:eastAsia="zh-HK"/>
              </w:rPr>
              <w:t>4.</w:t>
            </w:r>
          </w:p>
        </w:tc>
        <w:tc>
          <w:tcPr>
            <w:tcW w:w="7513" w:type="dxa"/>
          </w:tcPr>
          <w:p w14:paraId="1223AE27" w14:textId="6760B2FB" w:rsidR="0037696E" w:rsidRDefault="00F31496" w:rsidP="0037696E">
            <w:pPr>
              <w:spacing w:line="720" w:lineRule="auto"/>
              <w:rPr>
                <w:sz w:val="40"/>
                <w:lang w:eastAsia="zh-HK"/>
              </w:rPr>
            </w:pPr>
            <w:hyperlink w:anchor="_Part_4:_Other" w:history="1">
              <w:r w:rsidR="00E93798" w:rsidRPr="00FB63AE">
                <w:rPr>
                  <w:rStyle w:val="Hyperlink"/>
                  <w:sz w:val="40"/>
                  <w:lang w:eastAsia="zh-HK"/>
                </w:rPr>
                <w:t>Other paraphrasing techniques</w:t>
              </w:r>
            </w:hyperlink>
          </w:p>
        </w:tc>
        <w:tc>
          <w:tcPr>
            <w:tcW w:w="2126" w:type="dxa"/>
          </w:tcPr>
          <w:p w14:paraId="7DDCC47D" w14:textId="3686FA34" w:rsidR="0037696E" w:rsidRDefault="003D0998" w:rsidP="001D43D9">
            <w:pPr>
              <w:spacing w:line="720" w:lineRule="auto"/>
              <w:jc w:val="both"/>
              <w:rPr>
                <w:sz w:val="40"/>
                <w:lang w:eastAsia="zh-HK"/>
              </w:rPr>
            </w:pPr>
            <w:r>
              <w:rPr>
                <w:rFonts w:hint="eastAsia"/>
                <w:sz w:val="40"/>
                <w:lang w:eastAsia="zh-HK"/>
              </w:rPr>
              <w:t>P.</w:t>
            </w:r>
            <w:r w:rsidR="001D43D9">
              <w:rPr>
                <w:sz w:val="40"/>
                <w:lang w:eastAsia="zh-HK"/>
              </w:rPr>
              <w:t>8-9</w:t>
            </w:r>
          </w:p>
        </w:tc>
      </w:tr>
      <w:tr w:rsidR="0037696E" w14:paraId="43445534" w14:textId="77777777" w:rsidTr="00DE6FE3">
        <w:tc>
          <w:tcPr>
            <w:tcW w:w="846" w:type="dxa"/>
          </w:tcPr>
          <w:p w14:paraId="34AE2045" w14:textId="77777777" w:rsidR="0037696E" w:rsidRDefault="0037696E" w:rsidP="0037696E">
            <w:pPr>
              <w:spacing w:line="720" w:lineRule="auto"/>
              <w:rPr>
                <w:sz w:val="40"/>
                <w:lang w:eastAsia="zh-HK"/>
              </w:rPr>
            </w:pPr>
            <w:r>
              <w:rPr>
                <w:sz w:val="40"/>
                <w:lang w:eastAsia="zh-HK"/>
              </w:rPr>
              <w:t>5.</w:t>
            </w:r>
          </w:p>
        </w:tc>
        <w:tc>
          <w:tcPr>
            <w:tcW w:w="7513" w:type="dxa"/>
          </w:tcPr>
          <w:p w14:paraId="1718D388" w14:textId="3A2DCBD6" w:rsidR="00BC7B8C" w:rsidRPr="00BC7B8C" w:rsidRDefault="00F31496" w:rsidP="00BC7B8C">
            <w:pPr>
              <w:spacing w:line="720" w:lineRule="auto"/>
              <w:rPr>
                <w:sz w:val="40"/>
                <w:lang w:eastAsia="zh-HK"/>
              </w:rPr>
            </w:pPr>
            <w:hyperlink w:anchor="_Part_5:_Instructions" w:history="1">
              <w:r w:rsidR="0037696E" w:rsidRPr="00FB63AE">
                <w:rPr>
                  <w:rStyle w:val="Hyperlink"/>
                  <w:sz w:val="40"/>
                  <w:lang w:eastAsia="zh-HK"/>
                </w:rPr>
                <w:t xml:space="preserve">Instructions in </w:t>
              </w:r>
              <w:r w:rsidR="00E93798" w:rsidRPr="00FB63AE">
                <w:rPr>
                  <w:rStyle w:val="Hyperlink"/>
                  <w:sz w:val="40"/>
                  <w:lang w:eastAsia="zh-HK"/>
                </w:rPr>
                <w:t>HK</w:t>
              </w:r>
              <w:r w:rsidR="0037696E" w:rsidRPr="00FB63AE">
                <w:rPr>
                  <w:rStyle w:val="Hyperlink"/>
                  <w:sz w:val="40"/>
                  <w:lang w:eastAsia="zh-HK"/>
                </w:rPr>
                <w:t>DSE Reading</w:t>
              </w:r>
            </w:hyperlink>
            <w:r w:rsidR="00E93798">
              <w:rPr>
                <w:sz w:val="40"/>
                <w:lang w:eastAsia="zh-HK"/>
              </w:rPr>
              <w:t xml:space="preserve"> </w:t>
            </w:r>
          </w:p>
        </w:tc>
        <w:tc>
          <w:tcPr>
            <w:tcW w:w="2126" w:type="dxa"/>
          </w:tcPr>
          <w:p w14:paraId="2E77C16E" w14:textId="3A1727A5" w:rsidR="0037696E" w:rsidRDefault="003D0998" w:rsidP="001D43D9">
            <w:pPr>
              <w:spacing w:line="720" w:lineRule="auto"/>
              <w:rPr>
                <w:sz w:val="40"/>
                <w:lang w:eastAsia="zh-HK"/>
              </w:rPr>
            </w:pPr>
            <w:r>
              <w:rPr>
                <w:sz w:val="40"/>
                <w:lang w:eastAsia="zh-HK"/>
              </w:rPr>
              <w:t>P.</w:t>
            </w:r>
            <w:r w:rsidR="001D43D9">
              <w:rPr>
                <w:sz w:val="40"/>
                <w:lang w:eastAsia="zh-HK"/>
              </w:rPr>
              <w:t>10-11</w:t>
            </w:r>
          </w:p>
        </w:tc>
      </w:tr>
      <w:tr w:rsidR="00BC7B8C" w14:paraId="17168E83" w14:textId="77777777" w:rsidTr="00DE6FE3">
        <w:tc>
          <w:tcPr>
            <w:tcW w:w="846" w:type="dxa"/>
          </w:tcPr>
          <w:p w14:paraId="48550DBE" w14:textId="3E0F158C" w:rsidR="00BC7B8C" w:rsidRDefault="00BC7B8C" w:rsidP="0037696E">
            <w:pPr>
              <w:spacing w:line="720" w:lineRule="auto"/>
              <w:rPr>
                <w:sz w:val="40"/>
                <w:lang w:eastAsia="zh-HK"/>
              </w:rPr>
            </w:pPr>
            <w:r>
              <w:rPr>
                <w:rFonts w:hint="eastAsia"/>
                <w:sz w:val="40"/>
                <w:lang w:eastAsia="zh-HK"/>
              </w:rPr>
              <w:t>6.</w:t>
            </w:r>
          </w:p>
        </w:tc>
        <w:tc>
          <w:tcPr>
            <w:tcW w:w="7513" w:type="dxa"/>
          </w:tcPr>
          <w:p w14:paraId="01FD1562" w14:textId="7719893A" w:rsidR="00BC7B8C" w:rsidRPr="006031D5" w:rsidRDefault="00F31496" w:rsidP="0037696E">
            <w:pPr>
              <w:spacing w:line="720" w:lineRule="auto"/>
              <w:rPr>
                <w:sz w:val="40"/>
                <w:lang w:eastAsia="zh-HK"/>
              </w:rPr>
            </w:pPr>
            <w:hyperlink w:anchor="_Part_6:_Limiting" w:history="1">
              <w:r w:rsidR="00BC7B8C" w:rsidRPr="00FB63AE">
                <w:rPr>
                  <w:rStyle w:val="Hyperlink"/>
                  <w:rFonts w:hint="eastAsia"/>
                  <w:sz w:val="40"/>
                  <w:lang w:eastAsia="zh-HK"/>
                </w:rPr>
                <w:t>Limiting Factors</w:t>
              </w:r>
            </w:hyperlink>
          </w:p>
        </w:tc>
        <w:tc>
          <w:tcPr>
            <w:tcW w:w="2126" w:type="dxa"/>
          </w:tcPr>
          <w:p w14:paraId="6529FE88" w14:textId="03EDB58D" w:rsidR="00BC7B8C" w:rsidRDefault="003D0998" w:rsidP="001D43D9">
            <w:pPr>
              <w:spacing w:line="720" w:lineRule="auto"/>
              <w:rPr>
                <w:sz w:val="40"/>
                <w:lang w:eastAsia="zh-HK"/>
              </w:rPr>
            </w:pPr>
            <w:r>
              <w:rPr>
                <w:rFonts w:hint="eastAsia"/>
                <w:sz w:val="40"/>
                <w:lang w:eastAsia="zh-HK"/>
              </w:rPr>
              <w:t>P.1</w:t>
            </w:r>
            <w:r w:rsidR="001D43D9">
              <w:rPr>
                <w:sz w:val="40"/>
                <w:lang w:eastAsia="zh-HK"/>
              </w:rPr>
              <w:t>2-13</w:t>
            </w:r>
          </w:p>
        </w:tc>
      </w:tr>
      <w:tr w:rsidR="0037696E" w14:paraId="72455140" w14:textId="77777777" w:rsidTr="00DE6FE3">
        <w:tc>
          <w:tcPr>
            <w:tcW w:w="846" w:type="dxa"/>
          </w:tcPr>
          <w:p w14:paraId="2F85873B" w14:textId="049D0FB2" w:rsidR="0037696E" w:rsidRDefault="00BC7B8C" w:rsidP="0037696E">
            <w:pPr>
              <w:spacing w:line="720" w:lineRule="auto"/>
              <w:rPr>
                <w:sz w:val="40"/>
                <w:lang w:eastAsia="zh-HK"/>
              </w:rPr>
            </w:pPr>
            <w:r>
              <w:rPr>
                <w:sz w:val="40"/>
                <w:lang w:eastAsia="zh-HK"/>
              </w:rPr>
              <w:t>7</w:t>
            </w:r>
            <w:r w:rsidR="0037696E">
              <w:rPr>
                <w:sz w:val="40"/>
                <w:lang w:eastAsia="zh-HK"/>
              </w:rPr>
              <w:t>.</w:t>
            </w:r>
          </w:p>
        </w:tc>
        <w:tc>
          <w:tcPr>
            <w:tcW w:w="7513" w:type="dxa"/>
          </w:tcPr>
          <w:p w14:paraId="30A1A605" w14:textId="2C5F9DF8" w:rsidR="0037696E" w:rsidRDefault="00F31496" w:rsidP="0037696E">
            <w:pPr>
              <w:spacing w:line="720" w:lineRule="auto"/>
              <w:rPr>
                <w:sz w:val="40"/>
                <w:lang w:eastAsia="zh-HK"/>
              </w:rPr>
            </w:pPr>
            <w:hyperlink w:anchor="_Part_7:_Paraphrasing" w:history="1">
              <w:r w:rsidR="0037696E" w:rsidRPr="00FB63AE">
                <w:rPr>
                  <w:rStyle w:val="Hyperlink"/>
                  <w:sz w:val="40"/>
                  <w:lang w:eastAsia="zh-HK"/>
                </w:rPr>
                <w:t xml:space="preserve">Paraphrasing in </w:t>
              </w:r>
              <w:r w:rsidR="00DE6F73" w:rsidRPr="00FB63AE">
                <w:rPr>
                  <w:rStyle w:val="Hyperlink"/>
                  <w:sz w:val="40"/>
                  <w:lang w:eastAsia="zh-HK"/>
                </w:rPr>
                <w:t>HK</w:t>
              </w:r>
              <w:r w:rsidR="0037696E" w:rsidRPr="00FB63AE">
                <w:rPr>
                  <w:rStyle w:val="Hyperlink"/>
                  <w:sz w:val="40"/>
                  <w:lang w:eastAsia="zh-HK"/>
                </w:rPr>
                <w:t>DSE Reading</w:t>
              </w:r>
            </w:hyperlink>
            <w:r w:rsidR="006B2A82">
              <w:rPr>
                <w:sz w:val="40"/>
                <w:lang w:eastAsia="zh-HK"/>
              </w:rPr>
              <w:t xml:space="preserve"> (extract)</w:t>
            </w:r>
          </w:p>
          <w:p w14:paraId="446AE183" w14:textId="6F7C11F2" w:rsidR="003A03D6" w:rsidRPr="00BC7B8C" w:rsidRDefault="00D96066" w:rsidP="00BC7B8C">
            <w:pPr>
              <w:pStyle w:val="ListParagraph"/>
              <w:numPr>
                <w:ilvl w:val="0"/>
                <w:numId w:val="19"/>
              </w:numPr>
              <w:spacing w:line="720" w:lineRule="auto"/>
              <w:ind w:leftChars="0"/>
              <w:rPr>
                <w:sz w:val="40"/>
                <w:lang w:eastAsia="zh-HK"/>
              </w:rPr>
            </w:pPr>
            <w:r>
              <w:rPr>
                <w:sz w:val="40"/>
                <w:lang w:eastAsia="zh-HK"/>
              </w:rPr>
              <w:t xml:space="preserve"> </w:t>
            </w:r>
            <w:hyperlink w:anchor="_Proofreading" w:history="1">
              <w:r w:rsidR="003A03D6" w:rsidRPr="00FB63AE">
                <w:rPr>
                  <w:rStyle w:val="Hyperlink"/>
                  <w:rFonts w:hint="eastAsia"/>
                  <w:sz w:val="40"/>
                  <w:lang w:eastAsia="zh-HK"/>
                </w:rPr>
                <w:t>Proofreading</w:t>
              </w:r>
            </w:hyperlink>
          </w:p>
          <w:p w14:paraId="535A344F" w14:textId="3F0D4EE5" w:rsidR="00BC7B8C" w:rsidRPr="00BC7B8C" w:rsidRDefault="00D96066" w:rsidP="00BC7B8C">
            <w:pPr>
              <w:pStyle w:val="ListParagraph"/>
              <w:numPr>
                <w:ilvl w:val="0"/>
                <w:numId w:val="19"/>
              </w:numPr>
              <w:spacing w:line="720" w:lineRule="auto"/>
              <w:ind w:leftChars="0"/>
              <w:rPr>
                <w:sz w:val="40"/>
                <w:lang w:eastAsia="zh-HK"/>
              </w:rPr>
            </w:pPr>
            <w:r>
              <w:rPr>
                <w:sz w:val="40"/>
                <w:lang w:eastAsia="zh-HK"/>
              </w:rPr>
              <w:t xml:space="preserve"> </w:t>
            </w:r>
            <w:hyperlink w:anchor="_Fill_in_the" w:history="1">
              <w:r w:rsidR="003A03D6" w:rsidRPr="00FB63AE">
                <w:rPr>
                  <w:rStyle w:val="Hyperlink"/>
                  <w:sz w:val="40"/>
                  <w:lang w:eastAsia="zh-HK"/>
                </w:rPr>
                <w:t>Fill in the blanks</w:t>
              </w:r>
            </w:hyperlink>
          </w:p>
        </w:tc>
        <w:tc>
          <w:tcPr>
            <w:tcW w:w="2126" w:type="dxa"/>
          </w:tcPr>
          <w:p w14:paraId="46958CBF" w14:textId="7A603EF3" w:rsidR="0037696E" w:rsidRDefault="006B2A82" w:rsidP="001D43D9">
            <w:pPr>
              <w:spacing w:line="720" w:lineRule="auto"/>
              <w:rPr>
                <w:sz w:val="40"/>
                <w:lang w:eastAsia="zh-HK"/>
              </w:rPr>
            </w:pPr>
            <w:r>
              <w:rPr>
                <w:rFonts w:hint="eastAsia"/>
                <w:sz w:val="40"/>
                <w:lang w:eastAsia="zh-HK"/>
              </w:rPr>
              <w:t>P.</w:t>
            </w:r>
            <w:r w:rsidR="001D43D9">
              <w:rPr>
                <w:sz w:val="40"/>
                <w:lang w:eastAsia="zh-HK"/>
              </w:rPr>
              <w:t>14-17</w:t>
            </w:r>
          </w:p>
        </w:tc>
      </w:tr>
    </w:tbl>
    <w:p w14:paraId="21E25D49" w14:textId="77777777" w:rsidR="003E0C7D" w:rsidRPr="006031D5" w:rsidRDefault="003E0C7D">
      <w:pPr>
        <w:rPr>
          <w:lang w:eastAsia="zh-HK"/>
        </w:rPr>
      </w:pPr>
    </w:p>
    <w:p w14:paraId="04217ADC" w14:textId="77777777" w:rsidR="00016E6F" w:rsidRPr="006031D5" w:rsidRDefault="00016E6F">
      <w:pPr>
        <w:widowControl/>
        <w:rPr>
          <w:lang w:eastAsia="zh-HK"/>
        </w:rPr>
      </w:pPr>
    </w:p>
    <w:p w14:paraId="13730C63" w14:textId="77777777" w:rsidR="003E0C7D" w:rsidRPr="006031D5" w:rsidRDefault="003E0C7D">
      <w:pPr>
        <w:rPr>
          <w:lang w:eastAsia="zh-HK"/>
        </w:rPr>
      </w:pPr>
    </w:p>
    <w:p w14:paraId="3FAEE9DD" w14:textId="77777777" w:rsidR="00AD4AB9" w:rsidRDefault="00AD4AB9">
      <w:pPr>
        <w:widowControl/>
        <w:rPr>
          <w:sz w:val="40"/>
          <w:lang w:eastAsia="zh-HK"/>
        </w:rPr>
      </w:pPr>
      <w:r>
        <w:rPr>
          <w:sz w:val="40"/>
          <w:lang w:eastAsia="zh-HK"/>
        </w:rPr>
        <w:br w:type="page"/>
      </w:r>
    </w:p>
    <w:p w14:paraId="344E8A18" w14:textId="32E85348" w:rsidR="00016E6F" w:rsidRPr="00BD7D0D" w:rsidRDefault="002B4F51" w:rsidP="00BD7D0D">
      <w:pPr>
        <w:pStyle w:val="Heading1"/>
        <w:snapToGrid w:val="0"/>
        <w:rPr>
          <w:rFonts w:asciiTheme="minorHAnsi" w:hAnsiTheme="minorHAnsi" w:cstheme="minorHAnsi"/>
          <w:sz w:val="40"/>
          <w:szCs w:val="40"/>
          <w:lang w:eastAsia="zh-HK"/>
        </w:rPr>
      </w:pPr>
      <w:bookmarkStart w:id="1" w:name="_Part_1:_What"/>
      <w:bookmarkEnd w:id="1"/>
      <w:r w:rsidRPr="00BD7D0D">
        <w:rPr>
          <w:rFonts w:asciiTheme="minorHAnsi" w:hAnsiTheme="minorHAnsi" w:cstheme="minorHAnsi"/>
          <w:sz w:val="40"/>
          <w:szCs w:val="40"/>
          <w:lang w:eastAsia="zh-HK"/>
        </w:rPr>
        <w:lastRenderedPageBreak/>
        <w:t xml:space="preserve">Part 1: </w:t>
      </w:r>
      <w:r w:rsidR="00016E6F" w:rsidRPr="00BD7D0D">
        <w:rPr>
          <w:rFonts w:asciiTheme="minorHAnsi" w:hAnsiTheme="minorHAnsi" w:cstheme="minorHAnsi"/>
          <w:sz w:val="40"/>
          <w:szCs w:val="40"/>
          <w:lang w:eastAsia="zh-HK"/>
        </w:rPr>
        <w:t>What is paraphrasing?</w:t>
      </w:r>
    </w:p>
    <w:p w14:paraId="44148725" w14:textId="77777777" w:rsidR="00016E6F" w:rsidRPr="004D1538" w:rsidRDefault="00016E6F" w:rsidP="002E1FFF">
      <w:pPr>
        <w:pStyle w:val="ListParagraph"/>
        <w:numPr>
          <w:ilvl w:val="0"/>
          <w:numId w:val="1"/>
        </w:numPr>
        <w:spacing w:line="480" w:lineRule="auto"/>
        <w:ind w:leftChars="0"/>
        <w:rPr>
          <w:sz w:val="28"/>
          <w:lang w:eastAsia="zh-HK"/>
        </w:rPr>
      </w:pPr>
      <w:r w:rsidRPr="004D1538">
        <w:rPr>
          <w:sz w:val="28"/>
          <w:lang w:eastAsia="zh-HK"/>
        </w:rPr>
        <w:t xml:space="preserve">Paraphrasing means to express the ____________________ thing in a _________________________ way. </w:t>
      </w:r>
    </w:p>
    <w:p w14:paraId="62917AC5" w14:textId="77777777" w:rsidR="004D1538" w:rsidRDefault="004D1538" w:rsidP="002E1FFF">
      <w:pPr>
        <w:spacing w:line="480" w:lineRule="auto"/>
        <w:rPr>
          <w:i/>
          <w:lang w:eastAsia="zh-HK"/>
        </w:rPr>
      </w:pPr>
    </w:p>
    <w:p w14:paraId="021FB9BA" w14:textId="77777777" w:rsidR="00545EC2" w:rsidRPr="00F31496" w:rsidRDefault="00F259AE" w:rsidP="002E1FFF">
      <w:pPr>
        <w:spacing w:line="480" w:lineRule="auto"/>
        <w:rPr>
          <w:i/>
          <w:sz w:val="28"/>
          <w:lang w:eastAsia="zh-HK"/>
        </w:rPr>
      </w:pPr>
      <w:r w:rsidRPr="00F31496">
        <w:rPr>
          <w:i/>
          <w:sz w:val="28"/>
          <w:lang w:eastAsia="zh-HK"/>
        </w:rPr>
        <w:t>Fill in the blanks and role play.</w:t>
      </w:r>
    </w:p>
    <w:tbl>
      <w:tblPr>
        <w:tblStyle w:val="TableGrid"/>
        <w:tblW w:w="10201" w:type="dxa"/>
        <w:tblLook w:val="04A0" w:firstRow="1" w:lastRow="0" w:firstColumn="1" w:lastColumn="0" w:noHBand="0" w:noVBand="1"/>
      </w:tblPr>
      <w:tblGrid>
        <w:gridCol w:w="1413"/>
        <w:gridCol w:w="8788"/>
      </w:tblGrid>
      <w:tr w:rsidR="00A909DF" w:rsidRPr="00BA7CA7" w14:paraId="2A33D025" w14:textId="77777777" w:rsidTr="00E418A6">
        <w:tc>
          <w:tcPr>
            <w:tcW w:w="1413" w:type="dxa"/>
          </w:tcPr>
          <w:p w14:paraId="1624C61A" w14:textId="77777777" w:rsidR="00A909DF" w:rsidRPr="00F31496" w:rsidRDefault="00545EC2" w:rsidP="001523BF">
            <w:pPr>
              <w:spacing w:line="480" w:lineRule="auto"/>
              <w:rPr>
                <w:sz w:val="28"/>
                <w:lang w:eastAsia="zh-HK"/>
              </w:rPr>
            </w:pPr>
            <w:r w:rsidRPr="00F31496">
              <w:rPr>
                <w:sz w:val="28"/>
                <w:lang w:eastAsia="zh-HK"/>
              </w:rPr>
              <w:t>Student A</w:t>
            </w:r>
            <w:r w:rsidR="004755B2" w:rsidRPr="00F31496">
              <w:rPr>
                <w:sz w:val="28"/>
                <w:lang w:eastAsia="zh-HK"/>
              </w:rPr>
              <w:t>:</w:t>
            </w:r>
            <w:r w:rsidRPr="00F31496">
              <w:rPr>
                <w:sz w:val="28"/>
                <w:lang w:eastAsia="zh-HK"/>
              </w:rPr>
              <w:t xml:space="preserve"> </w:t>
            </w:r>
          </w:p>
        </w:tc>
        <w:tc>
          <w:tcPr>
            <w:tcW w:w="8788" w:type="dxa"/>
          </w:tcPr>
          <w:p w14:paraId="1BD08966" w14:textId="77777777" w:rsidR="00A909DF" w:rsidRPr="00F31496" w:rsidRDefault="00A909DF" w:rsidP="002E1FFF">
            <w:pPr>
              <w:spacing w:line="480" w:lineRule="auto"/>
              <w:rPr>
                <w:sz w:val="28"/>
                <w:lang w:eastAsia="zh-HK"/>
              </w:rPr>
            </w:pPr>
            <w:r w:rsidRPr="00F31496">
              <w:rPr>
                <w:sz w:val="28"/>
                <w:lang w:eastAsia="zh-HK"/>
              </w:rPr>
              <w:t xml:space="preserve">Oh, no! My homework isn’t here. </w:t>
            </w:r>
            <w:proofErr w:type="spellStart"/>
            <w:r w:rsidRPr="00F31496">
              <w:rPr>
                <w:sz w:val="28"/>
                <w:lang w:eastAsia="zh-HK"/>
              </w:rPr>
              <w:t>Ms</w:t>
            </w:r>
            <w:proofErr w:type="spellEnd"/>
            <w:r w:rsidRPr="00F31496">
              <w:rPr>
                <w:sz w:val="28"/>
                <w:lang w:eastAsia="zh-HK"/>
              </w:rPr>
              <w:t xml:space="preserve"> / </w:t>
            </w:r>
            <w:proofErr w:type="spellStart"/>
            <w:r w:rsidRPr="00F31496">
              <w:rPr>
                <w:sz w:val="28"/>
                <w:lang w:eastAsia="zh-HK"/>
              </w:rPr>
              <w:t>Mr</w:t>
            </w:r>
            <w:proofErr w:type="spellEnd"/>
            <w:r w:rsidRPr="00F31496">
              <w:rPr>
                <w:sz w:val="28"/>
                <w:lang w:eastAsia="zh-HK"/>
              </w:rPr>
              <w:t xml:space="preserve"> ______________ is going to _______________________ me.</w:t>
            </w:r>
          </w:p>
        </w:tc>
      </w:tr>
      <w:tr w:rsidR="00A909DF" w:rsidRPr="00BA7CA7" w14:paraId="7E9B5ACB" w14:textId="77777777" w:rsidTr="00E418A6">
        <w:tc>
          <w:tcPr>
            <w:tcW w:w="1413" w:type="dxa"/>
          </w:tcPr>
          <w:p w14:paraId="20C4D6DD" w14:textId="77777777" w:rsidR="00A909DF" w:rsidRPr="00F31496" w:rsidRDefault="00A909DF" w:rsidP="001523BF">
            <w:pPr>
              <w:spacing w:line="480" w:lineRule="auto"/>
              <w:rPr>
                <w:sz w:val="28"/>
                <w:lang w:eastAsia="zh-HK"/>
              </w:rPr>
            </w:pPr>
            <w:r w:rsidRPr="00F31496">
              <w:rPr>
                <w:sz w:val="28"/>
                <w:lang w:eastAsia="zh-HK"/>
              </w:rPr>
              <w:t>Student B</w:t>
            </w:r>
            <w:r w:rsidR="004755B2" w:rsidRPr="00F31496">
              <w:rPr>
                <w:sz w:val="28"/>
                <w:lang w:eastAsia="zh-HK"/>
              </w:rPr>
              <w:t>:</w:t>
            </w:r>
            <w:r w:rsidRPr="00F31496">
              <w:rPr>
                <w:sz w:val="28"/>
                <w:lang w:eastAsia="zh-HK"/>
              </w:rPr>
              <w:t xml:space="preserve"> </w:t>
            </w:r>
          </w:p>
        </w:tc>
        <w:tc>
          <w:tcPr>
            <w:tcW w:w="8788" w:type="dxa"/>
          </w:tcPr>
          <w:p w14:paraId="3A739156" w14:textId="77777777" w:rsidR="00A909DF" w:rsidRPr="00F31496" w:rsidRDefault="00A909DF" w:rsidP="002E1FFF">
            <w:pPr>
              <w:spacing w:line="480" w:lineRule="auto"/>
              <w:rPr>
                <w:sz w:val="28"/>
              </w:rPr>
            </w:pPr>
            <w:r w:rsidRPr="00F31496">
              <w:rPr>
                <w:sz w:val="28"/>
              </w:rPr>
              <w:t>Your English homework has dis_________________? You are going to be __________________</w:t>
            </w:r>
            <w:r w:rsidRPr="00F31496">
              <w:rPr>
                <w:i/>
                <w:sz w:val="28"/>
              </w:rPr>
              <w:t>-ed</w:t>
            </w:r>
            <w:r w:rsidRPr="00F31496">
              <w:rPr>
                <w:sz w:val="28"/>
              </w:rPr>
              <w:t>.</w:t>
            </w:r>
          </w:p>
        </w:tc>
      </w:tr>
      <w:tr w:rsidR="00A909DF" w:rsidRPr="00BA7CA7" w14:paraId="049B8C64" w14:textId="77777777" w:rsidTr="00E418A6">
        <w:tc>
          <w:tcPr>
            <w:tcW w:w="1413" w:type="dxa"/>
          </w:tcPr>
          <w:p w14:paraId="28F713AF" w14:textId="77777777" w:rsidR="00A909DF" w:rsidRPr="00F31496" w:rsidRDefault="00A909DF" w:rsidP="001523BF">
            <w:pPr>
              <w:spacing w:line="480" w:lineRule="auto"/>
              <w:rPr>
                <w:sz w:val="28"/>
                <w:lang w:eastAsia="zh-HK"/>
              </w:rPr>
            </w:pPr>
            <w:r w:rsidRPr="00F31496">
              <w:rPr>
                <w:sz w:val="28"/>
                <w:lang w:eastAsia="zh-HK"/>
              </w:rPr>
              <w:t>Student C</w:t>
            </w:r>
            <w:r w:rsidR="004755B2" w:rsidRPr="00F31496">
              <w:rPr>
                <w:sz w:val="28"/>
                <w:lang w:eastAsia="zh-HK"/>
              </w:rPr>
              <w:t>:</w:t>
            </w:r>
            <w:r w:rsidRPr="00F31496">
              <w:rPr>
                <w:sz w:val="28"/>
                <w:lang w:eastAsia="zh-HK"/>
              </w:rPr>
              <w:t xml:space="preserve"> </w:t>
            </w:r>
          </w:p>
        </w:tc>
        <w:tc>
          <w:tcPr>
            <w:tcW w:w="8788" w:type="dxa"/>
          </w:tcPr>
          <w:p w14:paraId="29BAF6D2" w14:textId="77777777" w:rsidR="00A909DF" w:rsidRPr="00F31496" w:rsidRDefault="00A909DF" w:rsidP="00184613">
            <w:pPr>
              <w:spacing w:line="480" w:lineRule="auto"/>
              <w:rPr>
                <w:sz w:val="28"/>
              </w:rPr>
            </w:pPr>
            <w:r w:rsidRPr="00F31496">
              <w:rPr>
                <w:sz w:val="28"/>
              </w:rPr>
              <w:t>What?! You mean you</w:t>
            </w:r>
            <w:r w:rsidR="0078610B" w:rsidRPr="00F31496">
              <w:rPr>
                <w:sz w:val="28"/>
              </w:rPr>
              <w:t xml:space="preserve"> have</w:t>
            </w:r>
            <w:r w:rsidRPr="00F31496">
              <w:rPr>
                <w:sz w:val="28"/>
              </w:rPr>
              <w:t xml:space="preserve"> </w:t>
            </w:r>
            <w:proofErr w:type="spellStart"/>
            <w:r w:rsidRPr="00F31496">
              <w:rPr>
                <w:sz w:val="28"/>
              </w:rPr>
              <w:t>lo</w:t>
            </w:r>
            <w:proofErr w:type="spellEnd"/>
            <w:r w:rsidRPr="00F31496">
              <w:rPr>
                <w:sz w:val="28"/>
              </w:rPr>
              <w:t>_________ your English homework?! You are in deep trou</w:t>
            </w:r>
            <w:r w:rsidR="00184613" w:rsidRPr="00F31496">
              <w:rPr>
                <w:sz w:val="28"/>
              </w:rPr>
              <w:t>ble</w:t>
            </w:r>
            <w:r w:rsidRPr="00F31496">
              <w:rPr>
                <w:sz w:val="28"/>
              </w:rPr>
              <w:t xml:space="preserve">. </w:t>
            </w:r>
          </w:p>
        </w:tc>
      </w:tr>
    </w:tbl>
    <w:p w14:paraId="5E659159" w14:textId="77777777" w:rsidR="00B81FE4" w:rsidRPr="006031D5" w:rsidRDefault="00B81FE4" w:rsidP="002E1FFF">
      <w:pPr>
        <w:spacing w:line="480" w:lineRule="auto"/>
        <w:rPr>
          <w:lang w:eastAsia="zh-HK"/>
        </w:rPr>
      </w:pPr>
    </w:p>
    <w:p w14:paraId="7985E5EF" w14:textId="77777777" w:rsidR="00016E6F" w:rsidRPr="00BD7D0D" w:rsidRDefault="008768F8" w:rsidP="00BD7D0D">
      <w:pPr>
        <w:pStyle w:val="Heading1"/>
        <w:rPr>
          <w:rFonts w:asciiTheme="minorHAnsi" w:hAnsiTheme="minorHAnsi" w:cstheme="minorHAnsi"/>
          <w:sz w:val="40"/>
          <w:szCs w:val="40"/>
          <w:lang w:eastAsia="zh-HK"/>
        </w:rPr>
      </w:pPr>
      <w:bookmarkStart w:id="2" w:name="_Why_do_we"/>
      <w:bookmarkEnd w:id="2"/>
      <w:r w:rsidRPr="00BD7D0D">
        <w:rPr>
          <w:rFonts w:asciiTheme="minorHAnsi" w:hAnsiTheme="minorHAnsi" w:cstheme="minorHAnsi"/>
          <w:sz w:val="40"/>
          <w:szCs w:val="40"/>
          <w:lang w:eastAsia="zh-HK"/>
        </w:rPr>
        <w:t>Why do we need to learn paraphrasing?</w:t>
      </w:r>
    </w:p>
    <w:p w14:paraId="20D30387" w14:textId="77777777" w:rsidR="00E9076F" w:rsidRPr="004D1538" w:rsidRDefault="008768F8" w:rsidP="00451272">
      <w:pPr>
        <w:pStyle w:val="ListParagraph"/>
        <w:numPr>
          <w:ilvl w:val="0"/>
          <w:numId w:val="1"/>
        </w:numPr>
        <w:spacing w:line="480" w:lineRule="auto"/>
        <w:ind w:leftChars="0"/>
        <w:rPr>
          <w:sz w:val="28"/>
          <w:lang w:eastAsia="zh-HK"/>
        </w:rPr>
      </w:pPr>
      <w:r w:rsidRPr="004D1538">
        <w:rPr>
          <w:sz w:val="28"/>
          <w:lang w:eastAsia="zh-HK"/>
        </w:rPr>
        <w:t xml:space="preserve">Paraphrasing </w:t>
      </w:r>
      <w:r w:rsidR="00DF0EC5" w:rsidRPr="004D1538">
        <w:rPr>
          <w:sz w:val="28"/>
          <w:lang w:eastAsia="zh-HK"/>
        </w:rPr>
        <w:t xml:space="preserve">is an essential skill and you will find it useful in all papers in the HKDSE. </w:t>
      </w:r>
      <w:r w:rsidR="00B81FE4" w:rsidRPr="004D1538">
        <w:rPr>
          <w:sz w:val="28"/>
          <w:lang w:eastAsia="zh-HK"/>
        </w:rPr>
        <w:t>This booklet</w:t>
      </w:r>
      <w:r w:rsidR="00DF0EC5" w:rsidRPr="004D1538">
        <w:rPr>
          <w:sz w:val="28"/>
          <w:lang w:eastAsia="zh-HK"/>
        </w:rPr>
        <w:t xml:space="preserve"> will </w:t>
      </w:r>
      <w:r w:rsidR="00B81FE4" w:rsidRPr="004D1538">
        <w:rPr>
          <w:sz w:val="28"/>
          <w:lang w:eastAsia="zh-HK"/>
        </w:rPr>
        <w:t xml:space="preserve">mainly </w:t>
      </w:r>
      <w:r w:rsidR="00DF0EC5" w:rsidRPr="004D1538">
        <w:rPr>
          <w:sz w:val="28"/>
          <w:lang w:eastAsia="zh-HK"/>
        </w:rPr>
        <w:t>fo</w:t>
      </w:r>
      <w:r w:rsidR="00B81FE4" w:rsidRPr="004D1538">
        <w:rPr>
          <w:sz w:val="28"/>
          <w:lang w:eastAsia="zh-HK"/>
        </w:rPr>
        <w:t>cus on Paper 1 Reading</w:t>
      </w:r>
      <w:r w:rsidR="00DF0EC5" w:rsidRPr="004D1538">
        <w:rPr>
          <w:sz w:val="28"/>
          <w:lang w:eastAsia="zh-HK"/>
        </w:rPr>
        <w:t xml:space="preserve">. </w:t>
      </w:r>
      <w:r w:rsidR="00BD19C5" w:rsidRPr="004D1538">
        <w:rPr>
          <w:rFonts w:hint="eastAsia"/>
          <w:sz w:val="28"/>
          <w:lang w:eastAsia="zh-HK"/>
        </w:rPr>
        <w:t xml:space="preserve">There </w:t>
      </w:r>
      <w:r w:rsidR="00BD19C5" w:rsidRPr="004D1538">
        <w:rPr>
          <w:sz w:val="28"/>
          <w:lang w:eastAsia="zh-HK"/>
        </w:rPr>
        <w:t xml:space="preserve">are many different ways to paraphrase. We will </w:t>
      </w:r>
      <w:r w:rsidR="003621D3" w:rsidRPr="004D1538">
        <w:rPr>
          <w:sz w:val="28"/>
          <w:lang w:eastAsia="zh-HK"/>
        </w:rPr>
        <w:t xml:space="preserve">explore </w:t>
      </w:r>
      <w:r w:rsidR="003B58C5">
        <w:rPr>
          <w:sz w:val="28"/>
          <w:lang w:eastAsia="zh-HK"/>
        </w:rPr>
        <w:t>three</w:t>
      </w:r>
      <w:r w:rsidR="003621D3" w:rsidRPr="004D1538">
        <w:rPr>
          <w:sz w:val="28"/>
          <w:lang w:eastAsia="zh-HK"/>
        </w:rPr>
        <w:t xml:space="preserve"> techniques.</w:t>
      </w:r>
    </w:p>
    <w:p w14:paraId="3A467488" w14:textId="6DCE6BB3" w:rsidR="00E93409" w:rsidRPr="00E93409" w:rsidRDefault="00616AAB" w:rsidP="00E93409">
      <w:pPr>
        <w:widowControl/>
        <w:snapToGrid w:val="0"/>
      </w:pPr>
      <w:r w:rsidRPr="006031D5">
        <w:br w:type="page"/>
      </w:r>
      <w:bookmarkStart w:id="3" w:name="_Part_2:_Technique"/>
      <w:bookmarkEnd w:id="3"/>
    </w:p>
    <w:p w14:paraId="27BC750E" w14:textId="4B9D4024" w:rsidR="00616AAB" w:rsidRPr="00BD7D0D" w:rsidRDefault="002B4F51" w:rsidP="00BD7D0D">
      <w:pPr>
        <w:pStyle w:val="Heading1"/>
        <w:snapToGrid w:val="0"/>
        <w:rPr>
          <w:rFonts w:asciiTheme="minorHAnsi" w:hAnsiTheme="minorHAnsi" w:cstheme="minorHAnsi"/>
          <w:sz w:val="40"/>
          <w:szCs w:val="40"/>
          <w:lang w:eastAsia="zh-HK"/>
        </w:rPr>
      </w:pPr>
      <w:r w:rsidRPr="00BD7D0D">
        <w:rPr>
          <w:rFonts w:asciiTheme="minorHAnsi" w:hAnsiTheme="minorHAnsi" w:cstheme="minorHAnsi"/>
          <w:sz w:val="40"/>
          <w:szCs w:val="40"/>
          <w:lang w:eastAsia="zh-HK"/>
        </w:rPr>
        <w:lastRenderedPageBreak/>
        <w:t xml:space="preserve">Part 2: </w:t>
      </w:r>
      <w:r w:rsidR="00616AAB" w:rsidRPr="00BD7D0D">
        <w:rPr>
          <w:rFonts w:asciiTheme="minorHAnsi" w:hAnsiTheme="minorHAnsi" w:cstheme="minorHAnsi"/>
          <w:sz w:val="40"/>
          <w:szCs w:val="40"/>
          <w:lang w:eastAsia="zh-HK"/>
        </w:rPr>
        <w:t>Technique 1 – Synonyms</w:t>
      </w:r>
      <w:r w:rsidR="00670EC4" w:rsidRPr="00BD7D0D">
        <w:rPr>
          <w:rFonts w:asciiTheme="minorHAnsi" w:hAnsiTheme="minorHAnsi" w:cstheme="minorHAnsi"/>
          <w:sz w:val="40"/>
          <w:szCs w:val="40"/>
          <w:lang w:eastAsia="zh-HK"/>
        </w:rPr>
        <w:t xml:space="preserve"> </w:t>
      </w:r>
    </w:p>
    <w:p w14:paraId="03E36BB0" w14:textId="77777777" w:rsidR="00307CE2" w:rsidRDefault="00307CE2" w:rsidP="007D51BC">
      <w:pPr>
        <w:pStyle w:val="ListParagraph"/>
        <w:numPr>
          <w:ilvl w:val="0"/>
          <w:numId w:val="1"/>
        </w:numPr>
        <w:spacing w:line="360" w:lineRule="auto"/>
        <w:ind w:leftChars="0"/>
        <w:rPr>
          <w:sz w:val="28"/>
          <w:lang w:eastAsia="zh-HK"/>
        </w:rPr>
      </w:pPr>
      <w:r w:rsidRPr="007D51BC">
        <w:rPr>
          <w:rFonts w:hint="eastAsia"/>
          <w:sz w:val="28"/>
          <w:lang w:eastAsia="zh-HK"/>
        </w:rPr>
        <w:t xml:space="preserve">We can use similar words to express things in a different way. </w:t>
      </w:r>
    </w:p>
    <w:p w14:paraId="59BC30EC" w14:textId="7A54CC1C" w:rsidR="0047215E" w:rsidRDefault="007817A3" w:rsidP="0047215E">
      <w:pPr>
        <w:spacing w:line="360" w:lineRule="auto"/>
        <w:rPr>
          <w:sz w:val="28"/>
          <w:lang w:eastAsia="zh-HK"/>
        </w:rPr>
      </w:pPr>
      <w:r>
        <w:rPr>
          <w:rFonts w:hint="eastAsia"/>
          <w:sz w:val="28"/>
          <w:lang w:eastAsia="zh-HK"/>
        </w:rPr>
        <w:t>Examples:</w:t>
      </w:r>
    </w:p>
    <w:tbl>
      <w:tblPr>
        <w:tblStyle w:val="TableGrid"/>
        <w:tblW w:w="10627" w:type="dxa"/>
        <w:tblLook w:val="04A0" w:firstRow="1" w:lastRow="0" w:firstColumn="1" w:lastColumn="0" w:noHBand="0" w:noVBand="1"/>
      </w:tblPr>
      <w:tblGrid>
        <w:gridCol w:w="562"/>
        <w:gridCol w:w="3119"/>
        <w:gridCol w:w="3685"/>
        <w:gridCol w:w="3261"/>
      </w:tblGrid>
      <w:tr w:rsidR="0047215E" w:rsidRPr="00F64AB1" w14:paraId="5260E6B7" w14:textId="77777777" w:rsidTr="00DE6FE3">
        <w:tc>
          <w:tcPr>
            <w:tcW w:w="562" w:type="dxa"/>
          </w:tcPr>
          <w:p w14:paraId="23ADC399" w14:textId="77777777" w:rsidR="0047215E" w:rsidRPr="00F31496" w:rsidRDefault="0047215E" w:rsidP="00F31496">
            <w:pPr>
              <w:spacing w:line="360" w:lineRule="auto"/>
              <w:jc w:val="center"/>
              <w:rPr>
                <w:b/>
                <w:sz w:val="28"/>
                <w:lang w:eastAsia="zh-HK"/>
              </w:rPr>
            </w:pPr>
          </w:p>
        </w:tc>
        <w:tc>
          <w:tcPr>
            <w:tcW w:w="3119" w:type="dxa"/>
          </w:tcPr>
          <w:p w14:paraId="5C3593B4" w14:textId="77777777" w:rsidR="0047215E" w:rsidRPr="00F31496" w:rsidRDefault="0047215E" w:rsidP="00F31496">
            <w:pPr>
              <w:spacing w:line="360" w:lineRule="auto"/>
              <w:jc w:val="center"/>
              <w:rPr>
                <w:b/>
                <w:sz w:val="28"/>
                <w:lang w:eastAsia="zh-HK"/>
              </w:rPr>
            </w:pPr>
            <w:r w:rsidRPr="00F31496">
              <w:rPr>
                <w:b/>
                <w:sz w:val="28"/>
                <w:lang w:eastAsia="zh-HK"/>
              </w:rPr>
              <w:t>Original</w:t>
            </w:r>
          </w:p>
        </w:tc>
        <w:tc>
          <w:tcPr>
            <w:tcW w:w="3685" w:type="dxa"/>
          </w:tcPr>
          <w:p w14:paraId="0E705967" w14:textId="77777777" w:rsidR="0047215E" w:rsidRPr="00F31496" w:rsidRDefault="0047215E" w:rsidP="00F31496">
            <w:pPr>
              <w:spacing w:line="360" w:lineRule="auto"/>
              <w:jc w:val="center"/>
              <w:rPr>
                <w:b/>
                <w:sz w:val="28"/>
                <w:lang w:eastAsia="zh-HK"/>
              </w:rPr>
            </w:pPr>
            <w:r w:rsidRPr="00F31496">
              <w:rPr>
                <w:b/>
                <w:sz w:val="28"/>
                <w:lang w:eastAsia="zh-HK"/>
              </w:rPr>
              <w:t>Paraphrased</w:t>
            </w:r>
          </w:p>
        </w:tc>
        <w:tc>
          <w:tcPr>
            <w:tcW w:w="3261" w:type="dxa"/>
          </w:tcPr>
          <w:p w14:paraId="0722854F" w14:textId="77777777" w:rsidR="0047215E" w:rsidRPr="00F31496" w:rsidRDefault="0047215E" w:rsidP="00F31496">
            <w:pPr>
              <w:spacing w:line="360" w:lineRule="auto"/>
              <w:jc w:val="center"/>
              <w:rPr>
                <w:b/>
                <w:sz w:val="28"/>
                <w:lang w:eastAsia="zh-HK"/>
              </w:rPr>
            </w:pPr>
            <w:r w:rsidRPr="00F31496">
              <w:rPr>
                <w:b/>
                <w:sz w:val="28"/>
                <w:lang w:eastAsia="zh-HK"/>
              </w:rPr>
              <w:t>Remarks</w:t>
            </w:r>
          </w:p>
        </w:tc>
      </w:tr>
      <w:tr w:rsidR="0047215E" w14:paraId="35162942" w14:textId="77777777" w:rsidTr="00DE6FE3">
        <w:tc>
          <w:tcPr>
            <w:tcW w:w="562" w:type="dxa"/>
          </w:tcPr>
          <w:p w14:paraId="6A7FCB1A" w14:textId="77777777" w:rsidR="0047215E" w:rsidRDefault="0047215E" w:rsidP="0047215E">
            <w:pPr>
              <w:spacing w:line="360" w:lineRule="auto"/>
              <w:rPr>
                <w:sz w:val="28"/>
                <w:lang w:eastAsia="zh-HK"/>
              </w:rPr>
            </w:pPr>
            <w:r>
              <w:rPr>
                <w:rFonts w:hint="eastAsia"/>
                <w:sz w:val="28"/>
                <w:lang w:eastAsia="zh-HK"/>
              </w:rPr>
              <w:t>1.</w:t>
            </w:r>
          </w:p>
        </w:tc>
        <w:tc>
          <w:tcPr>
            <w:tcW w:w="3119" w:type="dxa"/>
          </w:tcPr>
          <w:p w14:paraId="439F8F5E" w14:textId="5D07DA58" w:rsidR="0047215E" w:rsidRDefault="0047215E" w:rsidP="0047215E">
            <w:pPr>
              <w:spacing w:line="360" w:lineRule="auto"/>
              <w:rPr>
                <w:sz w:val="28"/>
                <w:lang w:eastAsia="zh-HK"/>
              </w:rPr>
            </w:pPr>
            <w:r>
              <w:rPr>
                <w:rFonts w:hint="eastAsia"/>
                <w:sz w:val="28"/>
                <w:lang w:eastAsia="zh-HK"/>
              </w:rPr>
              <w:t xml:space="preserve">My </w:t>
            </w:r>
            <w:r w:rsidRPr="0047215E">
              <w:rPr>
                <w:rFonts w:hint="eastAsia"/>
                <w:sz w:val="28"/>
                <w:highlight w:val="yellow"/>
                <w:lang w:eastAsia="zh-HK"/>
              </w:rPr>
              <w:t>car</w:t>
            </w:r>
            <w:r>
              <w:rPr>
                <w:rFonts w:hint="eastAsia"/>
                <w:sz w:val="28"/>
                <w:lang w:eastAsia="zh-HK"/>
              </w:rPr>
              <w:t xml:space="preserve"> </w:t>
            </w:r>
            <w:r w:rsidRPr="0047215E">
              <w:rPr>
                <w:rFonts w:hint="eastAsia"/>
                <w:sz w:val="28"/>
                <w:highlight w:val="green"/>
                <w:lang w:eastAsia="zh-HK"/>
              </w:rPr>
              <w:t>needs</w:t>
            </w:r>
            <w:r>
              <w:rPr>
                <w:rFonts w:hint="eastAsia"/>
                <w:sz w:val="28"/>
                <w:lang w:eastAsia="zh-HK"/>
              </w:rPr>
              <w:t xml:space="preserve"> </w:t>
            </w:r>
            <w:r w:rsidRPr="0047215E">
              <w:rPr>
                <w:rFonts w:hint="eastAsia"/>
                <w:sz w:val="28"/>
                <w:highlight w:val="cyan"/>
                <w:lang w:eastAsia="zh-HK"/>
              </w:rPr>
              <w:t>petrol.</w:t>
            </w:r>
            <w:r>
              <w:rPr>
                <w:rFonts w:hint="eastAsia"/>
                <w:sz w:val="28"/>
                <w:lang w:eastAsia="zh-HK"/>
              </w:rPr>
              <w:t xml:space="preserve"> </w:t>
            </w:r>
          </w:p>
        </w:tc>
        <w:tc>
          <w:tcPr>
            <w:tcW w:w="3685" w:type="dxa"/>
          </w:tcPr>
          <w:p w14:paraId="5B4BEAB4" w14:textId="77777777" w:rsidR="0047215E" w:rsidRDefault="0047215E" w:rsidP="0047215E">
            <w:pPr>
              <w:spacing w:line="360" w:lineRule="auto"/>
              <w:rPr>
                <w:sz w:val="28"/>
                <w:lang w:eastAsia="zh-HK"/>
              </w:rPr>
            </w:pPr>
            <w:r>
              <w:rPr>
                <w:rFonts w:hint="eastAsia"/>
                <w:sz w:val="28"/>
                <w:lang w:eastAsia="zh-HK"/>
              </w:rPr>
              <w:t xml:space="preserve">My </w:t>
            </w:r>
            <w:r w:rsidRPr="0047215E">
              <w:rPr>
                <w:rFonts w:hint="eastAsia"/>
                <w:sz w:val="28"/>
                <w:highlight w:val="yellow"/>
                <w:lang w:eastAsia="zh-HK"/>
              </w:rPr>
              <w:t>vehicle</w:t>
            </w:r>
            <w:r>
              <w:rPr>
                <w:rFonts w:hint="eastAsia"/>
                <w:sz w:val="28"/>
                <w:lang w:eastAsia="zh-HK"/>
              </w:rPr>
              <w:t xml:space="preserve"> </w:t>
            </w:r>
            <w:r w:rsidRPr="007817A3">
              <w:rPr>
                <w:rFonts w:hint="eastAsia"/>
                <w:sz w:val="28"/>
                <w:highlight w:val="green"/>
                <w:lang w:eastAsia="zh-HK"/>
              </w:rPr>
              <w:t>require</w:t>
            </w:r>
            <w:r w:rsidRPr="007817A3">
              <w:rPr>
                <w:sz w:val="28"/>
                <w:highlight w:val="green"/>
                <w:lang w:eastAsia="zh-HK"/>
              </w:rPr>
              <w:t>s</w:t>
            </w:r>
            <w:r>
              <w:rPr>
                <w:rFonts w:hint="eastAsia"/>
                <w:sz w:val="28"/>
                <w:lang w:eastAsia="zh-HK"/>
              </w:rPr>
              <w:t xml:space="preserve"> </w:t>
            </w:r>
            <w:r w:rsidRPr="0047215E">
              <w:rPr>
                <w:rFonts w:hint="eastAsia"/>
                <w:sz w:val="28"/>
                <w:highlight w:val="cyan"/>
                <w:lang w:eastAsia="zh-HK"/>
              </w:rPr>
              <w:t>fuel</w:t>
            </w:r>
            <w:r>
              <w:rPr>
                <w:rFonts w:hint="eastAsia"/>
                <w:sz w:val="28"/>
                <w:lang w:eastAsia="zh-HK"/>
              </w:rPr>
              <w:t>.</w:t>
            </w:r>
          </w:p>
        </w:tc>
        <w:tc>
          <w:tcPr>
            <w:tcW w:w="3261" w:type="dxa"/>
          </w:tcPr>
          <w:p w14:paraId="0A77E844" w14:textId="77777777" w:rsidR="0047215E" w:rsidRDefault="0047215E" w:rsidP="0047215E">
            <w:pPr>
              <w:spacing w:line="360" w:lineRule="auto"/>
              <w:rPr>
                <w:sz w:val="28"/>
                <w:lang w:eastAsia="zh-HK"/>
              </w:rPr>
            </w:pPr>
            <w:r>
              <w:rPr>
                <w:rFonts w:hint="eastAsia"/>
                <w:sz w:val="28"/>
                <w:lang w:eastAsia="zh-HK"/>
              </w:rPr>
              <w:t>Synonym</w:t>
            </w:r>
            <w:r w:rsidR="007817A3">
              <w:rPr>
                <w:sz w:val="28"/>
                <w:lang w:eastAsia="zh-HK"/>
              </w:rPr>
              <w:t>s</w:t>
            </w:r>
            <w:r>
              <w:rPr>
                <w:rFonts w:hint="eastAsia"/>
                <w:sz w:val="28"/>
                <w:lang w:eastAsia="zh-HK"/>
              </w:rPr>
              <w:t xml:space="preserve"> in </w:t>
            </w:r>
            <w:r>
              <w:rPr>
                <w:sz w:val="28"/>
                <w:lang w:eastAsia="zh-HK"/>
              </w:rPr>
              <w:t>m</w:t>
            </w:r>
            <w:r>
              <w:rPr>
                <w:rFonts w:hint="eastAsia"/>
                <w:sz w:val="28"/>
                <w:lang w:eastAsia="zh-HK"/>
              </w:rPr>
              <w:t>eaning</w:t>
            </w:r>
          </w:p>
        </w:tc>
      </w:tr>
      <w:tr w:rsidR="0047215E" w14:paraId="7907521B" w14:textId="77777777" w:rsidTr="00DE6FE3">
        <w:tc>
          <w:tcPr>
            <w:tcW w:w="562" w:type="dxa"/>
          </w:tcPr>
          <w:p w14:paraId="2E39976E" w14:textId="77777777" w:rsidR="0047215E" w:rsidRDefault="0047215E" w:rsidP="0047215E">
            <w:pPr>
              <w:spacing w:line="360" w:lineRule="auto"/>
              <w:rPr>
                <w:sz w:val="28"/>
                <w:lang w:eastAsia="zh-HK"/>
              </w:rPr>
            </w:pPr>
            <w:r>
              <w:rPr>
                <w:rFonts w:hint="eastAsia"/>
                <w:sz w:val="28"/>
                <w:lang w:eastAsia="zh-HK"/>
              </w:rPr>
              <w:t xml:space="preserve">2. </w:t>
            </w:r>
          </w:p>
        </w:tc>
        <w:tc>
          <w:tcPr>
            <w:tcW w:w="3119" w:type="dxa"/>
          </w:tcPr>
          <w:p w14:paraId="72731141" w14:textId="77777777" w:rsidR="0047215E" w:rsidRDefault="000D5597" w:rsidP="0047215E">
            <w:pPr>
              <w:spacing w:line="360" w:lineRule="auto"/>
              <w:rPr>
                <w:sz w:val="28"/>
                <w:lang w:eastAsia="zh-HK"/>
              </w:rPr>
            </w:pPr>
            <w:r>
              <w:rPr>
                <w:sz w:val="28"/>
                <w:lang w:eastAsia="zh-HK"/>
              </w:rPr>
              <w:t xml:space="preserve">Only </w:t>
            </w:r>
            <w:r w:rsidRPr="000D5597">
              <w:rPr>
                <w:sz w:val="28"/>
                <w:highlight w:val="yellow"/>
                <w:lang w:eastAsia="zh-HK"/>
              </w:rPr>
              <w:t>Hong Kong</w:t>
            </w:r>
            <w:r>
              <w:rPr>
                <w:sz w:val="28"/>
                <w:lang w:eastAsia="zh-HK"/>
              </w:rPr>
              <w:t xml:space="preserve"> students can apply for the scholarship. </w:t>
            </w:r>
          </w:p>
        </w:tc>
        <w:tc>
          <w:tcPr>
            <w:tcW w:w="3685" w:type="dxa"/>
          </w:tcPr>
          <w:p w14:paraId="4369D097" w14:textId="77777777" w:rsidR="0047215E" w:rsidRPr="0047215E" w:rsidRDefault="000D5597" w:rsidP="0047215E">
            <w:pPr>
              <w:spacing w:line="360" w:lineRule="auto"/>
              <w:rPr>
                <w:sz w:val="28"/>
                <w:lang w:eastAsia="zh-HK"/>
              </w:rPr>
            </w:pPr>
            <w:r>
              <w:rPr>
                <w:rFonts w:hint="eastAsia"/>
                <w:sz w:val="28"/>
                <w:lang w:eastAsia="zh-HK"/>
              </w:rPr>
              <w:t xml:space="preserve">Only </w:t>
            </w:r>
            <w:r w:rsidRPr="000D5597">
              <w:rPr>
                <w:rFonts w:hint="eastAsia"/>
                <w:sz w:val="28"/>
                <w:highlight w:val="yellow"/>
                <w:lang w:eastAsia="zh-HK"/>
              </w:rPr>
              <w:t>local</w:t>
            </w:r>
            <w:r>
              <w:rPr>
                <w:rFonts w:hint="eastAsia"/>
                <w:sz w:val="28"/>
                <w:lang w:eastAsia="zh-HK"/>
              </w:rPr>
              <w:t xml:space="preserve"> students can apply for the scholarship. </w:t>
            </w:r>
          </w:p>
        </w:tc>
        <w:tc>
          <w:tcPr>
            <w:tcW w:w="3261" w:type="dxa"/>
          </w:tcPr>
          <w:p w14:paraId="4D7412F0" w14:textId="77777777" w:rsidR="0047215E" w:rsidRDefault="000D5597" w:rsidP="0047215E">
            <w:pPr>
              <w:spacing w:line="360" w:lineRule="auto"/>
              <w:rPr>
                <w:sz w:val="28"/>
                <w:lang w:eastAsia="zh-HK"/>
              </w:rPr>
            </w:pPr>
            <w:r>
              <w:rPr>
                <w:rFonts w:hint="eastAsia"/>
                <w:sz w:val="28"/>
                <w:lang w:eastAsia="zh-HK"/>
              </w:rPr>
              <w:t>Synonym</w:t>
            </w:r>
            <w:r w:rsidR="007817A3">
              <w:rPr>
                <w:sz w:val="28"/>
                <w:lang w:eastAsia="zh-HK"/>
              </w:rPr>
              <w:t>s</w:t>
            </w:r>
            <w:r>
              <w:rPr>
                <w:rFonts w:hint="eastAsia"/>
                <w:sz w:val="28"/>
                <w:lang w:eastAsia="zh-HK"/>
              </w:rPr>
              <w:t xml:space="preserve"> in content</w:t>
            </w:r>
          </w:p>
        </w:tc>
      </w:tr>
      <w:tr w:rsidR="000D5597" w14:paraId="518994D2" w14:textId="77777777" w:rsidTr="00DE6FE3">
        <w:tc>
          <w:tcPr>
            <w:tcW w:w="562" w:type="dxa"/>
          </w:tcPr>
          <w:p w14:paraId="28E5DC9B" w14:textId="77777777" w:rsidR="000D5597" w:rsidRDefault="000D5597" w:rsidP="000D5597">
            <w:pPr>
              <w:spacing w:line="360" w:lineRule="auto"/>
              <w:rPr>
                <w:sz w:val="28"/>
                <w:lang w:eastAsia="zh-HK"/>
              </w:rPr>
            </w:pPr>
            <w:r>
              <w:rPr>
                <w:rFonts w:hint="eastAsia"/>
                <w:sz w:val="28"/>
                <w:lang w:eastAsia="zh-HK"/>
              </w:rPr>
              <w:t>3.</w:t>
            </w:r>
          </w:p>
        </w:tc>
        <w:tc>
          <w:tcPr>
            <w:tcW w:w="3119" w:type="dxa"/>
          </w:tcPr>
          <w:p w14:paraId="154CF775" w14:textId="77777777" w:rsidR="000D5597" w:rsidRDefault="000D5597" w:rsidP="000D5597">
            <w:pPr>
              <w:spacing w:line="360" w:lineRule="auto"/>
              <w:rPr>
                <w:sz w:val="28"/>
                <w:lang w:eastAsia="zh-HK"/>
              </w:rPr>
            </w:pPr>
            <w:r>
              <w:rPr>
                <w:rFonts w:hint="eastAsia"/>
                <w:sz w:val="28"/>
                <w:lang w:eastAsia="zh-HK"/>
              </w:rPr>
              <w:t xml:space="preserve">Amy is an </w:t>
            </w:r>
            <w:r w:rsidRPr="0047215E">
              <w:rPr>
                <w:rFonts w:hint="eastAsia"/>
                <w:sz w:val="28"/>
                <w:highlight w:val="yellow"/>
                <w:lang w:eastAsia="zh-HK"/>
              </w:rPr>
              <w:t>honest</w:t>
            </w:r>
            <w:r>
              <w:rPr>
                <w:rFonts w:hint="eastAsia"/>
                <w:sz w:val="28"/>
                <w:lang w:eastAsia="zh-HK"/>
              </w:rPr>
              <w:t xml:space="preserve"> child.</w:t>
            </w:r>
          </w:p>
        </w:tc>
        <w:tc>
          <w:tcPr>
            <w:tcW w:w="3685" w:type="dxa"/>
          </w:tcPr>
          <w:p w14:paraId="44BE127A" w14:textId="77777777" w:rsidR="000D5597" w:rsidRPr="0047215E" w:rsidRDefault="000D5597" w:rsidP="000D5597">
            <w:pPr>
              <w:spacing w:line="360" w:lineRule="auto"/>
              <w:rPr>
                <w:sz w:val="28"/>
                <w:lang w:eastAsia="zh-HK"/>
              </w:rPr>
            </w:pPr>
            <w:r>
              <w:rPr>
                <w:sz w:val="28"/>
                <w:lang w:eastAsia="zh-HK"/>
              </w:rPr>
              <w:t xml:space="preserve">Amy always </w:t>
            </w:r>
            <w:r w:rsidRPr="0047215E">
              <w:rPr>
                <w:sz w:val="28"/>
                <w:highlight w:val="yellow"/>
                <w:lang w:eastAsia="zh-HK"/>
              </w:rPr>
              <w:t>tells the truth.</w:t>
            </w:r>
            <w:r>
              <w:rPr>
                <w:sz w:val="28"/>
                <w:lang w:eastAsia="zh-HK"/>
              </w:rPr>
              <w:t xml:space="preserve"> </w:t>
            </w:r>
          </w:p>
        </w:tc>
        <w:tc>
          <w:tcPr>
            <w:tcW w:w="3261" w:type="dxa"/>
          </w:tcPr>
          <w:p w14:paraId="4AD7BD64" w14:textId="77777777" w:rsidR="000D5597" w:rsidRDefault="000D5597" w:rsidP="000D5597">
            <w:pPr>
              <w:spacing w:line="360" w:lineRule="auto"/>
              <w:rPr>
                <w:sz w:val="28"/>
                <w:lang w:eastAsia="zh-HK"/>
              </w:rPr>
            </w:pPr>
            <w:r>
              <w:rPr>
                <w:rFonts w:hint="eastAsia"/>
                <w:sz w:val="28"/>
                <w:lang w:eastAsia="zh-HK"/>
              </w:rPr>
              <w:t>Elaboration</w:t>
            </w:r>
            <w:r>
              <w:rPr>
                <w:sz w:val="28"/>
                <w:lang w:eastAsia="zh-HK"/>
              </w:rPr>
              <w:t xml:space="preserve"> of idea</w:t>
            </w:r>
          </w:p>
        </w:tc>
      </w:tr>
      <w:tr w:rsidR="000D5597" w14:paraId="68B5CBC6" w14:textId="77777777" w:rsidTr="00DE6FE3">
        <w:tc>
          <w:tcPr>
            <w:tcW w:w="562" w:type="dxa"/>
          </w:tcPr>
          <w:p w14:paraId="261F20EB" w14:textId="77777777" w:rsidR="000D5597" w:rsidRDefault="000D5597" w:rsidP="000D5597">
            <w:pPr>
              <w:spacing w:line="360" w:lineRule="auto"/>
              <w:rPr>
                <w:sz w:val="28"/>
                <w:lang w:eastAsia="zh-HK"/>
              </w:rPr>
            </w:pPr>
            <w:r>
              <w:rPr>
                <w:rFonts w:hint="eastAsia"/>
                <w:sz w:val="28"/>
                <w:lang w:eastAsia="zh-HK"/>
              </w:rPr>
              <w:t>4.</w:t>
            </w:r>
          </w:p>
        </w:tc>
        <w:tc>
          <w:tcPr>
            <w:tcW w:w="3119" w:type="dxa"/>
          </w:tcPr>
          <w:p w14:paraId="133EAF0A" w14:textId="77777777" w:rsidR="000D5597" w:rsidRDefault="003D5FA7" w:rsidP="000D5597">
            <w:pPr>
              <w:spacing w:line="360" w:lineRule="auto"/>
              <w:rPr>
                <w:sz w:val="28"/>
                <w:lang w:eastAsia="zh-HK"/>
              </w:rPr>
            </w:pPr>
            <w:r>
              <w:rPr>
                <w:rFonts w:hint="eastAsia"/>
                <w:sz w:val="28"/>
                <w:lang w:eastAsia="zh-HK"/>
              </w:rPr>
              <w:t xml:space="preserve">Tom is </w:t>
            </w:r>
            <w:r w:rsidRPr="003D5FA7">
              <w:rPr>
                <w:rFonts w:hint="eastAsia"/>
                <w:sz w:val="28"/>
                <w:highlight w:val="yellow"/>
                <w:lang w:eastAsia="zh-HK"/>
              </w:rPr>
              <w:t>the only one</w:t>
            </w:r>
            <w:r>
              <w:rPr>
                <w:rFonts w:hint="eastAsia"/>
                <w:sz w:val="28"/>
                <w:lang w:eastAsia="zh-HK"/>
              </w:rPr>
              <w:t xml:space="preserve"> </w:t>
            </w:r>
            <w:r w:rsidR="000D5597">
              <w:rPr>
                <w:rFonts w:hint="eastAsia"/>
                <w:sz w:val="28"/>
                <w:lang w:eastAsia="zh-HK"/>
              </w:rPr>
              <w:t xml:space="preserve">who wants to make friends with Jeff. </w:t>
            </w:r>
          </w:p>
        </w:tc>
        <w:tc>
          <w:tcPr>
            <w:tcW w:w="3685" w:type="dxa"/>
          </w:tcPr>
          <w:p w14:paraId="66CDDA0A" w14:textId="77777777" w:rsidR="000D5597" w:rsidRDefault="007817A3" w:rsidP="000D5597">
            <w:pPr>
              <w:spacing w:line="360" w:lineRule="auto"/>
              <w:rPr>
                <w:sz w:val="28"/>
                <w:lang w:eastAsia="zh-HK"/>
              </w:rPr>
            </w:pPr>
            <w:r>
              <w:rPr>
                <w:rFonts w:hint="eastAsia"/>
                <w:sz w:val="28"/>
                <w:highlight w:val="yellow"/>
                <w:lang w:eastAsia="zh-HK"/>
              </w:rPr>
              <w:t>Almost</w:t>
            </w:r>
            <w:r w:rsidR="003D5FA7" w:rsidRPr="003D5FA7">
              <w:rPr>
                <w:rFonts w:hint="eastAsia"/>
                <w:sz w:val="28"/>
                <w:highlight w:val="yellow"/>
                <w:lang w:eastAsia="zh-HK"/>
              </w:rPr>
              <w:t xml:space="preserve"> no one</w:t>
            </w:r>
            <w:r w:rsidR="003D5FA7">
              <w:rPr>
                <w:rFonts w:hint="eastAsia"/>
                <w:sz w:val="28"/>
                <w:lang w:eastAsia="zh-HK"/>
              </w:rPr>
              <w:t xml:space="preserve"> wants to make friends</w:t>
            </w:r>
            <w:r w:rsidR="003D5FA7">
              <w:rPr>
                <w:sz w:val="28"/>
                <w:lang w:eastAsia="zh-HK"/>
              </w:rPr>
              <w:t xml:space="preserve"> with Jeff. </w:t>
            </w:r>
          </w:p>
        </w:tc>
        <w:tc>
          <w:tcPr>
            <w:tcW w:w="3261" w:type="dxa"/>
          </w:tcPr>
          <w:p w14:paraId="02328F72" w14:textId="77777777" w:rsidR="000D5597" w:rsidRDefault="003D5FA7" w:rsidP="000D5597">
            <w:pPr>
              <w:spacing w:line="360" w:lineRule="auto"/>
              <w:rPr>
                <w:sz w:val="28"/>
                <w:lang w:eastAsia="zh-HK"/>
              </w:rPr>
            </w:pPr>
            <w:r>
              <w:rPr>
                <w:rFonts w:hint="eastAsia"/>
                <w:sz w:val="28"/>
                <w:lang w:eastAsia="zh-HK"/>
              </w:rPr>
              <w:t xml:space="preserve">Approximation </w:t>
            </w:r>
          </w:p>
        </w:tc>
      </w:tr>
      <w:tr w:rsidR="000D5597" w14:paraId="45C1ED7F" w14:textId="77777777" w:rsidTr="00DE6FE3">
        <w:tc>
          <w:tcPr>
            <w:tcW w:w="562" w:type="dxa"/>
          </w:tcPr>
          <w:p w14:paraId="21575016" w14:textId="77777777" w:rsidR="000D5597" w:rsidRDefault="003D5FA7" w:rsidP="000D5597">
            <w:pPr>
              <w:spacing w:line="360" w:lineRule="auto"/>
              <w:rPr>
                <w:sz w:val="28"/>
                <w:lang w:eastAsia="zh-HK"/>
              </w:rPr>
            </w:pPr>
            <w:r>
              <w:rPr>
                <w:rFonts w:hint="eastAsia"/>
                <w:sz w:val="28"/>
                <w:lang w:eastAsia="zh-HK"/>
              </w:rPr>
              <w:t>5.</w:t>
            </w:r>
          </w:p>
        </w:tc>
        <w:tc>
          <w:tcPr>
            <w:tcW w:w="3119" w:type="dxa"/>
          </w:tcPr>
          <w:p w14:paraId="2DA82EB7" w14:textId="77777777" w:rsidR="000D5597" w:rsidRDefault="003D5FA7" w:rsidP="000D5597">
            <w:pPr>
              <w:spacing w:line="360" w:lineRule="auto"/>
              <w:rPr>
                <w:sz w:val="28"/>
                <w:lang w:eastAsia="zh-HK"/>
              </w:rPr>
            </w:pPr>
            <w:r>
              <w:rPr>
                <w:sz w:val="28"/>
                <w:lang w:eastAsia="zh-HK"/>
              </w:rPr>
              <w:t xml:space="preserve">Ben </w:t>
            </w:r>
            <w:r w:rsidRPr="003D5FA7">
              <w:rPr>
                <w:sz w:val="28"/>
                <w:highlight w:val="yellow"/>
                <w:lang w:eastAsia="zh-HK"/>
              </w:rPr>
              <w:t>seldom goes out</w:t>
            </w:r>
            <w:r>
              <w:rPr>
                <w:sz w:val="28"/>
                <w:lang w:eastAsia="zh-HK"/>
              </w:rPr>
              <w:t xml:space="preserve"> at weekends. </w:t>
            </w:r>
          </w:p>
        </w:tc>
        <w:tc>
          <w:tcPr>
            <w:tcW w:w="3685" w:type="dxa"/>
          </w:tcPr>
          <w:p w14:paraId="2814EA57" w14:textId="77777777" w:rsidR="000D5597" w:rsidRDefault="003D5FA7" w:rsidP="000D5597">
            <w:pPr>
              <w:spacing w:line="360" w:lineRule="auto"/>
              <w:rPr>
                <w:sz w:val="28"/>
                <w:lang w:eastAsia="zh-HK"/>
              </w:rPr>
            </w:pPr>
            <w:r>
              <w:rPr>
                <w:rFonts w:hint="eastAsia"/>
                <w:sz w:val="28"/>
                <w:lang w:eastAsia="zh-HK"/>
              </w:rPr>
              <w:t xml:space="preserve">Ben </w:t>
            </w:r>
            <w:r w:rsidRPr="003D5FA7">
              <w:rPr>
                <w:rFonts w:hint="eastAsia"/>
                <w:sz w:val="28"/>
                <w:highlight w:val="yellow"/>
                <w:lang w:eastAsia="zh-HK"/>
              </w:rPr>
              <w:t>usually stays at home</w:t>
            </w:r>
            <w:r>
              <w:rPr>
                <w:rFonts w:hint="eastAsia"/>
                <w:sz w:val="28"/>
                <w:lang w:eastAsia="zh-HK"/>
              </w:rPr>
              <w:t xml:space="preserve"> at weekends. </w:t>
            </w:r>
          </w:p>
        </w:tc>
        <w:tc>
          <w:tcPr>
            <w:tcW w:w="3261" w:type="dxa"/>
          </w:tcPr>
          <w:p w14:paraId="456EC680" w14:textId="77777777" w:rsidR="000D5597" w:rsidRDefault="003D5FA7" w:rsidP="000D5597">
            <w:pPr>
              <w:spacing w:line="360" w:lineRule="auto"/>
              <w:rPr>
                <w:sz w:val="28"/>
                <w:lang w:eastAsia="zh-HK"/>
              </w:rPr>
            </w:pPr>
            <w:r>
              <w:rPr>
                <w:rFonts w:hint="eastAsia"/>
                <w:sz w:val="28"/>
                <w:lang w:eastAsia="zh-HK"/>
              </w:rPr>
              <w:t>Double Antonyms</w:t>
            </w:r>
          </w:p>
        </w:tc>
      </w:tr>
    </w:tbl>
    <w:p w14:paraId="3BC1088A" w14:textId="77777777" w:rsidR="0047215E" w:rsidRPr="0047215E" w:rsidRDefault="0047215E" w:rsidP="0047215E">
      <w:pPr>
        <w:spacing w:line="360" w:lineRule="auto"/>
        <w:rPr>
          <w:sz w:val="28"/>
          <w:lang w:eastAsia="zh-HK"/>
        </w:rPr>
      </w:pPr>
    </w:p>
    <w:p w14:paraId="77716315" w14:textId="77777777" w:rsidR="001118F3" w:rsidRPr="006031D5" w:rsidRDefault="001118F3">
      <w:pPr>
        <w:rPr>
          <w:lang w:eastAsia="zh-HK"/>
        </w:rPr>
      </w:pPr>
    </w:p>
    <w:tbl>
      <w:tblPr>
        <w:tblStyle w:val="TableGrid"/>
        <w:tblW w:w="10485" w:type="dxa"/>
        <w:tblBorders>
          <w:insideV w:val="none" w:sz="0" w:space="0" w:color="auto"/>
        </w:tblBorders>
        <w:tblLook w:val="04A0" w:firstRow="1" w:lastRow="0" w:firstColumn="1" w:lastColumn="0" w:noHBand="0" w:noVBand="1"/>
      </w:tblPr>
      <w:tblGrid>
        <w:gridCol w:w="767"/>
        <w:gridCol w:w="4140"/>
        <w:gridCol w:w="5578"/>
      </w:tblGrid>
      <w:tr w:rsidR="00B94300" w:rsidRPr="00F64AB1" w14:paraId="041A084D" w14:textId="77777777" w:rsidTr="00DE6FE3">
        <w:trPr>
          <w:trHeight w:val="359"/>
        </w:trPr>
        <w:tc>
          <w:tcPr>
            <w:tcW w:w="767" w:type="dxa"/>
          </w:tcPr>
          <w:p w14:paraId="53F30B5F" w14:textId="77777777" w:rsidR="00B94300" w:rsidRPr="00F31496" w:rsidRDefault="00B94300" w:rsidP="00F31496">
            <w:pPr>
              <w:spacing w:line="480" w:lineRule="auto"/>
              <w:jc w:val="center"/>
              <w:rPr>
                <w:rFonts w:ascii="Comic Sans MS" w:hAnsi="Comic Sans MS"/>
                <w:b/>
                <w:sz w:val="28"/>
                <w:szCs w:val="28"/>
                <w:lang w:eastAsia="zh-HK"/>
              </w:rPr>
            </w:pPr>
          </w:p>
        </w:tc>
        <w:tc>
          <w:tcPr>
            <w:tcW w:w="4140" w:type="dxa"/>
          </w:tcPr>
          <w:p w14:paraId="2E082756" w14:textId="77777777" w:rsidR="00B94300" w:rsidRPr="00F31496" w:rsidRDefault="00B94300" w:rsidP="00F31496">
            <w:pPr>
              <w:spacing w:line="480" w:lineRule="auto"/>
              <w:jc w:val="center"/>
              <w:rPr>
                <w:rFonts w:ascii="Comic Sans MS" w:hAnsi="Comic Sans MS"/>
                <w:b/>
                <w:sz w:val="28"/>
                <w:szCs w:val="28"/>
                <w:lang w:eastAsia="zh-HK"/>
              </w:rPr>
            </w:pPr>
            <w:r w:rsidRPr="00F31496">
              <w:rPr>
                <w:rFonts w:ascii="Comic Sans MS" w:hAnsi="Comic Sans MS"/>
                <w:b/>
                <w:sz w:val="28"/>
                <w:szCs w:val="28"/>
                <w:lang w:eastAsia="zh-HK"/>
              </w:rPr>
              <w:t>Original</w:t>
            </w:r>
          </w:p>
        </w:tc>
        <w:tc>
          <w:tcPr>
            <w:tcW w:w="5578" w:type="dxa"/>
          </w:tcPr>
          <w:p w14:paraId="09D9D055" w14:textId="77777777" w:rsidR="00B94300" w:rsidRPr="00F31496" w:rsidRDefault="00B94300" w:rsidP="00F31496">
            <w:pPr>
              <w:spacing w:line="480" w:lineRule="auto"/>
              <w:jc w:val="center"/>
              <w:rPr>
                <w:rFonts w:ascii="Comic Sans MS" w:hAnsi="Comic Sans MS"/>
                <w:b/>
                <w:sz w:val="28"/>
                <w:szCs w:val="28"/>
                <w:lang w:eastAsia="zh-HK"/>
              </w:rPr>
            </w:pPr>
            <w:r w:rsidRPr="00F31496">
              <w:rPr>
                <w:rFonts w:ascii="Comic Sans MS" w:hAnsi="Comic Sans MS"/>
                <w:b/>
                <w:sz w:val="28"/>
                <w:szCs w:val="28"/>
                <w:lang w:eastAsia="zh-HK"/>
              </w:rPr>
              <w:t>Paraphrased</w:t>
            </w:r>
          </w:p>
        </w:tc>
      </w:tr>
      <w:tr w:rsidR="0033079E" w:rsidRPr="005D1C61" w14:paraId="27908AF3" w14:textId="77777777" w:rsidTr="00DE6FE3">
        <w:trPr>
          <w:trHeight w:val="359"/>
        </w:trPr>
        <w:tc>
          <w:tcPr>
            <w:tcW w:w="10485" w:type="dxa"/>
            <w:gridSpan w:val="3"/>
          </w:tcPr>
          <w:p w14:paraId="75BD2705" w14:textId="77777777" w:rsidR="0033079E" w:rsidRPr="007152AF" w:rsidRDefault="0033079E" w:rsidP="0033079E">
            <w:pPr>
              <w:spacing w:line="480" w:lineRule="auto"/>
              <w:jc w:val="center"/>
              <w:rPr>
                <w:rFonts w:ascii="Comic Sans MS" w:hAnsi="Comic Sans MS" w:cs="Aharoni"/>
                <w:b/>
                <w:sz w:val="32"/>
                <w:szCs w:val="28"/>
                <w:lang w:eastAsia="zh-HK"/>
              </w:rPr>
            </w:pPr>
            <w:r w:rsidRPr="007152AF">
              <w:rPr>
                <w:rFonts w:ascii="Comic Sans MS" w:hAnsi="Comic Sans MS" w:cs="Aharoni" w:hint="eastAsia"/>
                <w:b/>
                <w:sz w:val="32"/>
                <w:szCs w:val="28"/>
                <w:lang w:eastAsia="zh-HK"/>
              </w:rPr>
              <w:t>Practice</w:t>
            </w:r>
          </w:p>
          <w:p w14:paraId="748EDBBB" w14:textId="77777777" w:rsidR="0033079E" w:rsidRPr="00F572E9" w:rsidRDefault="0033079E" w:rsidP="004E1429">
            <w:pPr>
              <w:spacing w:line="276" w:lineRule="auto"/>
              <w:jc w:val="center"/>
              <w:rPr>
                <w:rFonts w:ascii="Comic Sans MS" w:hAnsi="Comic Sans MS" w:cs="Aharoni"/>
                <w:i/>
                <w:sz w:val="22"/>
                <w:lang w:eastAsia="zh-HK"/>
              </w:rPr>
            </w:pPr>
            <w:r w:rsidRPr="00F31496">
              <w:rPr>
                <w:rFonts w:cs="Aharoni"/>
                <w:i/>
                <w:sz w:val="22"/>
                <w:lang w:eastAsia="zh-HK"/>
              </w:rPr>
              <w:t>Look at the following sentences and highlight the paired parts.</w:t>
            </w:r>
          </w:p>
        </w:tc>
      </w:tr>
      <w:tr w:rsidR="0022332C" w:rsidRPr="005D1C61" w14:paraId="151ECB0A" w14:textId="77777777" w:rsidTr="00DE6FE3">
        <w:trPr>
          <w:trHeight w:val="359"/>
        </w:trPr>
        <w:tc>
          <w:tcPr>
            <w:tcW w:w="767" w:type="dxa"/>
          </w:tcPr>
          <w:p w14:paraId="6F2F430C" w14:textId="77777777" w:rsidR="0022332C" w:rsidRPr="005265A1" w:rsidRDefault="0022332C" w:rsidP="00A708D6">
            <w:pPr>
              <w:pStyle w:val="ListParagraph"/>
              <w:numPr>
                <w:ilvl w:val="0"/>
                <w:numId w:val="6"/>
              </w:numPr>
              <w:spacing w:line="480" w:lineRule="auto"/>
              <w:ind w:leftChars="0"/>
              <w:rPr>
                <w:rFonts w:cs="Arial"/>
                <w:color w:val="292B2C"/>
                <w:sz w:val="28"/>
                <w:szCs w:val="24"/>
                <w:lang w:eastAsia="zh-HK"/>
              </w:rPr>
            </w:pPr>
          </w:p>
        </w:tc>
        <w:tc>
          <w:tcPr>
            <w:tcW w:w="4140" w:type="dxa"/>
          </w:tcPr>
          <w:p w14:paraId="032C1B19" w14:textId="77777777" w:rsidR="0022332C" w:rsidRDefault="0022332C" w:rsidP="006226A9">
            <w:pPr>
              <w:spacing w:line="480" w:lineRule="auto"/>
              <w:rPr>
                <w:sz w:val="28"/>
                <w:szCs w:val="28"/>
                <w:lang w:eastAsia="zh-HK"/>
              </w:rPr>
            </w:pPr>
            <w:r>
              <w:rPr>
                <w:rFonts w:hint="eastAsia"/>
                <w:sz w:val="28"/>
                <w:szCs w:val="28"/>
                <w:lang w:eastAsia="zh-HK"/>
              </w:rPr>
              <w:t>Jeans are not accepted for the ceremony.</w:t>
            </w:r>
          </w:p>
        </w:tc>
        <w:tc>
          <w:tcPr>
            <w:tcW w:w="5578" w:type="dxa"/>
          </w:tcPr>
          <w:p w14:paraId="4E184BBF" w14:textId="77777777" w:rsidR="0022332C" w:rsidRPr="0022332C" w:rsidRDefault="0022332C" w:rsidP="006226A9">
            <w:pPr>
              <w:spacing w:line="480" w:lineRule="auto"/>
              <w:rPr>
                <w:rFonts w:ascii="Comic Sans MS" w:hAnsi="Comic Sans MS"/>
                <w:sz w:val="28"/>
                <w:szCs w:val="28"/>
              </w:rPr>
            </w:pPr>
            <w:r>
              <w:rPr>
                <w:rFonts w:ascii="Comic Sans MS" w:hAnsi="Comic Sans MS"/>
                <w:sz w:val="28"/>
                <w:szCs w:val="28"/>
              </w:rPr>
              <w:t>You cannot wear jeans for the ceremony</w:t>
            </w:r>
          </w:p>
        </w:tc>
      </w:tr>
      <w:tr w:rsidR="00C94E4D" w:rsidRPr="005D1C61" w14:paraId="42FF63EB" w14:textId="77777777" w:rsidTr="00DE6FE3">
        <w:trPr>
          <w:trHeight w:val="359"/>
        </w:trPr>
        <w:tc>
          <w:tcPr>
            <w:tcW w:w="767" w:type="dxa"/>
          </w:tcPr>
          <w:p w14:paraId="595FF148" w14:textId="77777777" w:rsidR="00C94E4D" w:rsidRPr="005265A1" w:rsidRDefault="00C94E4D" w:rsidP="00A708D6">
            <w:pPr>
              <w:pStyle w:val="ListParagraph"/>
              <w:numPr>
                <w:ilvl w:val="0"/>
                <w:numId w:val="6"/>
              </w:numPr>
              <w:spacing w:line="480" w:lineRule="auto"/>
              <w:ind w:leftChars="0"/>
              <w:rPr>
                <w:rFonts w:cs="Arial"/>
                <w:color w:val="292B2C"/>
                <w:sz w:val="28"/>
                <w:szCs w:val="24"/>
                <w:lang w:eastAsia="zh-HK"/>
              </w:rPr>
            </w:pPr>
          </w:p>
        </w:tc>
        <w:tc>
          <w:tcPr>
            <w:tcW w:w="4140" w:type="dxa"/>
          </w:tcPr>
          <w:p w14:paraId="50B84F44" w14:textId="77777777" w:rsidR="00C94E4D" w:rsidRDefault="00C94E4D" w:rsidP="00C94E4D">
            <w:pPr>
              <w:spacing w:line="480" w:lineRule="auto"/>
              <w:rPr>
                <w:sz w:val="28"/>
                <w:szCs w:val="28"/>
                <w:lang w:eastAsia="zh-HK"/>
              </w:rPr>
            </w:pPr>
            <w:r>
              <w:rPr>
                <w:rFonts w:hint="eastAsia"/>
                <w:sz w:val="28"/>
                <w:szCs w:val="28"/>
                <w:lang w:eastAsia="zh-HK"/>
              </w:rPr>
              <w:t xml:space="preserve">We are taking part in the </w:t>
            </w:r>
            <w:r>
              <w:rPr>
                <w:sz w:val="28"/>
                <w:szCs w:val="28"/>
                <w:lang w:eastAsia="zh-HK"/>
              </w:rPr>
              <w:t>charity run to raise money for the homeless.</w:t>
            </w:r>
          </w:p>
        </w:tc>
        <w:tc>
          <w:tcPr>
            <w:tcW w:w="5578" w:type="dxa"/>
          </w:tcPr>
          <w:p w14:paraId="49C5C410" w14:textId="77777777" w:rsidR="00C94E4D" w:rsidRPr="00C94E4D" w:rsidRDefault="00C94E4D" w:rsidP="00C715A7">
            <w:pPr>
              <w:spacing w:line="480" w:lineRule="auto"/>
              <w:rPr>
                <w:rFonts w:ascii="Comic Sans MS" w:hAnsi="Comic Sans MS"/>
                <w:sz w:val="28"/>
                <w:szCs w:val="28"/>
              </w:rPr>
            </w:pPr>
            <w:r>
              <w:rPr>
                <w:rFonts w:ascii="Comic Sans MS" w:hAnsi="Comic Sans MS"/>
                <w:sz w:val="28"/>
                <w:szCs w:val="28"/>
              </w:rPr>
              <w:t>We are participating in the fund-raising events to help people</w:t>
            </w:r>
            <w:r w:rsidR="00C715A7">
              <w:rPr>
                <w:rFonts w:ascii="Comic Sans MS" w:hAnsi="Comic Sans MS"/>
                <w:sz w:val="28"/>
                <w:szCs w:val="28"/>
              </w:rPr>
              <w:t xml:space="preserve"> without a home</w:t>
            </w:r>
            <w:r>
              <w:rPr>
                <w:rFonts w:ascii="Comic Sans MS" w:hAnsi="Comic Sans MS"/>
                <w:sz w:val="28"/>
                <w:szCs w:val="28"/>
              </w:rPr>
              <w:t>.</w:t>
            </w:r>
          </w:p>
        </w:tc>
      </w:tr>
      <w:tr w:rsidR="00C94E4D" w:rsidRPr="005D1C61" w14:paraId="1AD93F8D" w14:textId="77777777" w:rsidTr="00DE6FE3">
        <w:trPr>
          <w:trHeight w:val="359"/>
        </w:trPr>
        <w:tc>
          <w:tcPr>
            <w:tcW w:w="767" w:type="dxa"/>
          </w:tcPr>
          <w:p w14:paraId="5AA8FA7F" w14:textId="77777777" w:rsidR="00C94E4D" w:rsidRPr="005265A1" w:rsidRDefault="00C94E4D" w:rsidP="00A708D6">
            <w:pPr>
              <w:pStyle w:val="ListParagraph"/>
              <w:numPr>
                <w:ilvl w:val="0"/>
                <w:numId w:val="6"/>
              </w:numPr>
              <w:spacing w:line="480" w:lineRule="auto"/>
              <w:ind w:leftChars="0"/>
              <w:rPr>
                <w:rFonts w:cs="Arial"/>
                <w:color w:val="292B2C"/>
                <w:sz w:val="28"/>
                <w:szCs w:val="24"/>
                <w:lang w:eastAsia="zh-HK"/>
              </w:rPr>
            </w:pPr>
          </w:p>
        </w:tc>
        <w:tc>
          <w:tcPr>
            <w:tcW w:w="4140" w:type="dxa"/>
          </w:tcPr>
          <w:p w14:paraId="1F9EC8F5" w14:textId="77777777" w:rsidR="00C94E4D" w:rsidRPr="005B621B" w:rsidRDefault="00C94E4D" w:rsidP="00C94E4D">
            <w:pPr>
              <w:spacing w:line="480" w:lineRule="auto"/>
              <w:rPr>
                <w:sz w:val="28"/>
                <w:szCs w:val="28"/>
              </w:rPr>
            </w:pPr>
            <w:r w:rsidRPr="005B621B">
              <w:rPr>
                <w:sz w:val="28"/>
                <w:szCs w:val="28"/>
              </w:rPr>
              <w:t xml:space="preserve">According to a survey conducted last month, 98% of Hong Kong students play online games. </w:t>
            </w:r>
          </w:p>
        </w:tc>
        <w:tc>
          <w:tcPr>
            <w:tcW w:w="5578" w:type="dxa"/>
          </w:tcPr>
          <w:p w14:paraId="29902B48" w14:textId="77777777" w:rsidR="00C94E4D" w:rsidRPr="005B621B" w:rsidRDefault="00C94E4D" w:rsidP="00C94E4D">
            <w:pPr>
              <w:spacing w:line="480" w:lineRule="auto"/>
              <w:rPr>
                <w:rFonts w:ascii="Comic Sans MS" w:hAnsi="Comic Sans MS"/>
                <w:sz w:val="28"/>
                <w:szCs w:val="28"/>
              </w:rPr>
            </w:pPr>
            <w:r w:rsidRPr="005B621B">
              <w:rPr>
                <w:rFonts w:ascii="Comic Sans MS" w:hAnsi="Comic Sans MS"/>
                <w:sz w:val="28"/>
                <w:szCs w:val="28"/>
              </w:rPr>
              <w:t xml:space="preserve">According to a recent survey, nearly all local students play online games. </w:t>
            </w:r>
          </w:p>
        </w:tc>
      </w:tr>
      <w:tr w:rsidR="006357AB" w:rsidRPr="005D1C61" w14:paraId="0C21E710" w14:textId="77777777" w:rsidTr="00DE6FE3">
        <w:trPr>
          <w:trHeight w:val="359"/>
        </w:trPr>
        <w:tc>
          <w:tcPr>
            <w:tcW w:w="767" w:type="dxa"/>
          </w:tcPr>
          <w:p w14:paraId="1B67C843" w14:textId="77777777" w:rsidR="006357AB" w:rsidRPr="005265A1" w:rsidRDefault="006357AB" w:rsidP="006357AB">
            <w:pPr>
              <w:pStyle w:val="ListParagraph"/>
              <w:numPr>
                <w:ilvl w:val="0"/>
                <w:numId w:val="6"/>
              </w:numPr>
              <w:spacing w:line="480" w:lineRule="auto"/>
              <w:ind w:leftChars="0"/>
              <w:rPr>
                <w:rFonts w:cs="Arial"/>
                <w:color w:val="292B2C"/>
                <w:sz w:val="28"/>
                <w:szCs w:val="24"/>
                <w:lang w:eastAsia="zh-HK"/>
              </w:rPr>
            </w:pPr>
          </w:p>
        </w:tc>
        <w:tc>
          <w:tcPr>
            <w:tcW w:w="4140" w:type="dxa"/>
          </w:tcPr>
          <w:p w14:paraId="777A631D" w14:textId="77777777" w:rsidR="006357AB" w:rsidRDefault="006357AB" w:rsidP="006357AB">
            <w:pPr>
              <w:spacing w:line="480" w:lineRule="auto"/>
              <w:rPr>
                <w:sz w:val="28"/>
                <w:szCs w:val="28"/>
                <w:lang w:eastAsia="zh-HK"/>
              </w:rPr>
            </w:pPr>
            <w:r>
              <w:rPr>
                <w:sz w:val="28"/>
                <w:szCs w:val="28"/>
                <w:lang w:eastAsia="zh-HK"/>
              </w:rPr>
              <w:t>The new policy worsens the problem of housing shortage.</w:t>
            </w:r>
          </w:p>
        </w:tc>
        <w:tc>
          <w:tcPr>
            <w:tcW w:w="5578" w:type="dxa"/>
          </w:tcPr>
          <w:p w14:paraId="2D395941" w14:textId="77777777" w:rsidR="006357AB" w:rsidRPr="006357AB" w:rsidRDefault="006357AB" w:rsidP="006357AB">
            <w:pPr>
              <w:spacing w:line="480" w:lineRule="auto"/>
              <w:rPr>
                <w:rFonts w:ascii="Comic Sans MS" w:hAnsi="Comic Sans MS"/>
                <w:sz w:val="28"/>
                <w:szCs w:val="28"/>
              </w:rPr>
            </w:pPr>
            <w:r>
              <w:rPr>
                <w:rFonts w:ascii="Comic Sans MS" w:hAnsi="Comic Sans MS"/>
                <w:sz w:val="28"/>
                <w:szCs w:val="28"/>
              </w:rPr>
              <w:t xml:space="preserve">The problem of housing shortage deteriorates because of the new policy. </w:t>
            </w:r>
          </w:p>
        </w:tc>
      </w:tr>
      <w:tr w:rsidR="006357AB" w:rsidRPr="005D1C61" w14:paraId="796C72D5" w14:textId="77777777" w:rsidTr="00DE6FE3">
        <w:trPr>
          <w:trHeight w:val="359"/>
        </w:trPr>
        <w:tc>
          <w:tcPr>
            <w:tcW w:w="767" w:type="dxa"/>
          </w:tcPr>
          <w:p w14:paraId="0BA9F921" w14:textId="77777777" w:rsidR="006357AB" w:rsidRPr="005265A1" w:rsidRDefault="006357AB" w:rsidP="006357AB">
            <w:pPr>
              <w:pStyle w:val="ListParagraph"/>
              <w:numPr>
                <w:ilvl w:val="0"/>
                <w:numId w:val="6"/>
              </w:numPr>
              <w:spacing w:line="480" w:lineRule="auto"/>
              <w:ind w:leftChars="0"/>
              <w:rPr>
                <w:rFonts w:cs="Arial"/>
                <w:color w:val="292B2C"/>
                <w:sz w:val="28"/>
                <w:szCs w:val="24"/>
                <w:lang w:eastAsia="zh-HK"/>
              </w:rPr>
            </w:pPr>
          </w:p>
        </w:tc>
        <w:tc>
          <w:tcPr>
            <w:tcW w:w="4140" w:type="dxa"/>
          </w:tcPr>
          <w:p w14:paraId="12C70FD4" w14:textId="77777777" w:rsidR="006357AB" w:rsidRPr="005B621B" w:rsidRDefault="006357AB" w:rsidP="006357AB">
            <w:pPr>
              <w:spacing w:line="480" w:lineRule="auto"/>
              <w:rPr>
                <w:sz w:val="28"/>
                <w:szCs w:val="28"/>
              </w:rPr>
            </w:pPr>
            <w:r w:rsidRPr="005B621B">
              <w:rPr>
                <w:rFonts w:hint="eastAsia"/>
                <w:sz w:val="28"/>
                <w:szCs w:val="28"/>
              </w:rPr>
              <w:t>Tom is a cheerful and hardworking boy.</w:t>
            </w:r>
            <w:r w:rsidRPr="005B621B">
              <w:rPr>
                <w:sz w:val="28"/>
                <w:szCs w:val="28"/>
              </w:rPr>
              <w:t xml:space="preserve"> He is always willing to answer questions. </w:t>
            </w:r>
          </w:p>
        </w:tc>
        <w:tc>
          <w:tcPr>
            <w:tcW w:w="5578" w:type="dxa"/>
          </w:tcPr>
          <w:p w14:paraId="79B6EB43" w14:textId="77777777" w:rsidR="006357AB" w:rsidRPr="005B621B" w:rsidRDefault="006357AB" w:rsidP="006357AB">
            <w:pPr>
              <w:spacing w:line="480" w:lineRule="auto"/>
              <w:rPr>
                <w:rFonts w:ascii="Comic Sans MS" w:hAnsi="Comic Sans MS"/>
                <w:sz w:val="28"/>
                <w:szCs w:val="28"/>
              </w:rPr>
            </w:pPr>
            <w:r w:rsidRPr="005B621B">
              <w:rPr>
                <w:rFonts w:ascii="Comic Sans MS" w:hAnsi="Comic Sans MS"/>
                <w:sz w:val="28"/>
                <w:szCs w:val="28"/>
              </w:rPr>
              <w:t xml:space="preserve">Tom is a pleasant and diligent boy. He never hesitates to answer questions. </w:t>
            </w:r>
          </w:p>
        </w:tc>
      </w:tr>
      <w:tr w:rsidR="006357AB" w:rsidRPr="005D1C61" w14:paraId="06A87208" w14:textId="77777777" w:rsidTr="00DE6FE3">
        <w:trPr>
          <w:trHeight w:val="359"/>
        </w:trPr>
        <w:tc>
          <w:tcPr>
            <w:tcW w:w="767" w:type="dxa"/>
          </w:tcPr>
          <w:p w14:paraId="507E3B35" w14:textId="77777777" w:rsidR="006357AB" w:rsidRPr="005265A1" w:rsidRDefault="006357AB" w:rsidP="006357AB">
            <w:pPr>
              <w:pStyle w:val="ListParagraph"/>
              <w:numPr>
                <w:ilvl w:val="0"/>
                <w:numId w:val="6"/>
              </w:numPr>
              <w:spacing w:line="480" w:lineRule="auto"/>
              <w:ind w:leftChars="0"/>
              <w:rPr>
                <w:rFonts w:cs="Arial"/>
                <w:color w:val="292B2C"/>
                <w:sz w:val="28"/>
                <w:szCs w:val="24"/>
                <w:lang w:eastAsia="zh-HK"/>
              </w:rPr>
            </w:pPr>
          </w:p>
        </w:tc>
        <w:tc>
          <w:tcPr>
            <w:tcW w:w="4140" w:type="dxa"/>
          </w:tcPr>
          <w:p w14:paraId="15B23467" w14:textId="77777777" w:rsidR="006357AB" w:rsidRPr="00617AA3" w:rsidRDefault="006357AB" w:rsidP="006357AB">
            <w:pPr>
              <w:spacing w:line="480" w:lineRule="auto"/>
              <w:rPr>
                <w:sz w:val="28"/>
                <w:szCs w:val="28"/>
                <w:lang w:eastAsia="zh-HK"/>
              </w:rPr>
            </w:pPr>
            <w:r>
              <w:rPr>
                <w:rFonts w:hint="eastAsia"/>
                <w:sz w:val="28"/>
                <w:szCs w:val="28"/>
                <w:lang w:eastAsia="zh-HK"/>
              </w:rPr>
              <w:t>In</w:t>
            </w:r>
            <w:r>
              <w:rPr>
                <w:sz w:val="28"/>
                <w:szCs w:val="28"/>
                <w:lang w:eastAsia="zh-HK"/>
              </w:rPr>
              <w:t xml:space="preserve"> recent years, mooncakes have been associated with excessive packaging and high calories. </w:t>
            </w:r>
          </w:p>
        </w:tc>
        <w:tc>
          <w:tcPr>
            <w:tcW w:w="5578" w:type="dxa"/>
          </w:tcPr>
          <w:p w14:paraId="70910637" w14:textId="77777777" w:rsidR="006357AB" w:rsidRPr="008F04E4" w:rsidRDefault="006357AB" w:rsidP="006357AB">
            <w:pPr>
              <w:spacing w:line="480" w:lineRule="auto"/>
              <w:rPr>
                <w:rFonts w:ascii="Comic Sans MS" w:hAnsi="Comic Sans MS"/>
                <w:sz w:val="28"/>
                <w:szCs w:val="28"/>
                <w:lang w:eastAsia="zh-HK"/>
              </w:rPr>
            </w:pPr>
            <w:r>
              <w:rPr>
                <w:rFonts w:ascii="Comic Sans MS" w:hAnsi="Comic Sans MS" w:hint="eastAsia"/>
                <w:sz w:val="28"/>
                <w:szCs w:val="28"/>
                <w:lang w:eastAsia="zh-HK"/>
              </w:rPr>
              <w:t xml:space="preserve">Recently, </w:t>
            </w:r>
            <w:r>
              <w:rPr>
                <w:rFonts w:ascii="Comic Sans MS" w:hAnsi="Comic Sans MS"/>
                <w:sz w:val="28"/>
                <w:szCs w:val="28"/>
                <w:lang w:eastAsia="zh-HK"/>
              </w:rPr>
              <w:t xml:space="preserve">people think mooncakes have too much packaging and they are unhealthy. </w:t>
            </w:r>
          </w:p>
        </w:tc>
      </w:tr>
      <w:tr w:rsidR="006357AB" w:rsidRPr="005D1C61" w14:paraId="6109790D" w14:textId="77777777" w:rsidTr="00DE6FE3">
        <w:trPr>
          <w:trHeight w:val="734"/>
        </w:trPr>
        <w:tc>
          <w:tcPr>
            <w:tcW w:w="767" w:type="dxa"/>
          </w:tcPr>
          <w:p w14:paraId="072B4EBD" w14:textId="77777777" w:rsidR="006357AB" w:rsidRPr="005265A1" w:rsidRDefault="006357AB" w:rsidP="006357AB">
            <w:pPr>
              <w:pStyle w:val="ListParagraph"/>
              <w:numPr>
                <w:ilvl w:val="0"/>
                <w:numId w:val="6"/>
              </w:numPr>
              <w:spacing w:line="480" w:lineRule="auto"/>
              <w:ind w:leftChars="0"/>
              <w:rPr>
                <w:rFonts w:cs="Arial"/>
                <w:color w:val="292B2C"/>
                <w:sz w:val="28"/>
                <w:szCs w:val="24"/>
                <w:lang w:eastAsia="zh-HK"/>
              </w:rPr>
            </w:pPr>
          </w:p>
        </w:tc>
        <w:tc>
          <w:tcPr>
            <w:tcW w:w="4140" w:type="dxa"/>
          </w:tcPr>
          <w:p w14:paraId="2378541F" w14:textId="77777777" w:rsidR="006357AB" w:rsidRPr="00617AA3" w:rsidRDefault="006357AB" w:rsidP="006357AB">
            <w:pPr>
              <w:spacing w:line="480" w:lineRule="auto"/>
              <w:rPr>
                <w:sz w:val="28"/>
                <w:szCs w:val="28"/>
                <w:lang w:eastAsia="zh-HK"/>
              </w:rPr>
            </w:pPr>
            <w:r>
              <w:rPr>
                <w:rFonts w:hint="eastAsia"/>
                <w:sz w:val="28"/>
                <w:szCs w:val="28"/>
                <w:lang w:eastAsia="zh-HK"/>
              </w:rPr>
              <w:t>I</w:t>
            </w:r>
            <w:r>
              <w:rPr>
                <w:sz w:val="28"/>
                <w:szCs w:val="28"/>
                <w:lang w:eastAsia="zh-HK"/>
              </w:rPr>
              <w:t>’m afraid we have made a mistake calculating these figures.</w:t>
            </w:r>
          </w:p>
        </w:tc>
        <w:tc>
          <w:tcPr>
            <w:tcW w:w="5578" w:type="dxa"/>
          </w:tcPr>
          <w:p w14:paraId="5A3FEA39" w14:textId="77777777" w:rsidR="006357AB" w:rsidRPr="008F04E4" w:rsidRDefault="006357AB" w:rsidP="006357AB">
            <w:pPr>
              <w:spacing w:line="480" w:lineRule="auto"/>
              <w:rPr>
                <w:rFonts w:ascii="Comic Sans MS" w:hAnsi="Comic Sans MS"/>
                <w:sz w:val="28"/>
                <w:szCs w:val="28"/>
                <w:lang w:eastAsia="zh-HK"/>
              </w:rPr>
            </w:pPr>
            <w:r>
              <w:rPr>
                <w:rFonts w:ascii="Comic Sans MS" w:hAnsi="Comic Sans MS"/>
                <w:sz w:val="28"/>
                <w:szCs w:val="28"/>
                <w:lang w:eastAsia="zh-HK"/>
              </w:rPr>
              <w:t xml:space="preserve">I’m afraid there’s something wrong in the calculation. </w:t>
            </w:r>
          </w:p>
        </w:tc>
      </w:tr>
      <w:tr w:rsidR="006357AB" w:rsidRPr="005D1C61" w14:paraId="3DF32723" w14:textId="77777777" w:rsidTr="00DE6FE3">
        <w:trPr>
          <w:trHeight w:val="734"/>
        </w:trPr>
        <w:tc>
          <w:tcPr>
            <w:tcW w:w="767" w:type="dxa"/>
          </w:tcPr>
          <w:p w14:paraId="4375DA96" w14:textId="77777777" w:rsidR="006357AB" w:rsidRPr="005265A1" w:rsidRDefault="006357AB" w:rsidP="006357AB">
            <w:pPr>
              <w:pStyle w:val="ListParagraph"/>
              <w:numPr>
                <w:ilvl w:val="0"/>
                <w:numId w:val="6"/>
              </w:numPr>
              <w:spacing w:line="480" w:lineRule="auto"/>
              <w:ind w:leftChars="0"/>
              <w:rPr>
                <w:rFonts w:cs="Arial"/>
                <w:color w:val="292B2C"/>
                <w:sz w:val="28"/>
                <w:szCs w:val="24"/>
                <w:lang w:eastAsia="zh-HK"/>
              </w:rPr>
            </w:pPr>
          </w:p>
        </w:tc>
        <w:tc>
          <w:tcPr>
            <w:tcW w:w="4140" w:type="dxa"/>
          </w:tcPr>
          <w:p w14:paraId="1B4F97CB" w14:textId="77777777" w:rsidR="006357AB" w:rsidRPr="008F04E4" w:rsidRDefault="006357AB" w:rsidP="006357AB">
            <w:pPr>
              <w:spacing w:line="480" w:lineRule="auto"/>
              <w:rPr>
                <w:sz w:val="28"/>
                <w:szCs w:val="28"/>
                <w:lang w:eastAsia="zh-HK"/>
              </w:rPr>
            </w:pPr>
            <w:r>
              <w:rPr>
                <w:rFonts w:hint="eastAsia"/>
                <w:sz w:val="28"/>
                <w:szCs w:val="28"/>
                <w:lang w:eastAsia="zh-HK"/>
              </w:rPr>
              <w:t xml:space="preserve">Japanese manga are becoming more </w:t>
            </w:r>
            <w:r>
              <w:rPr>
                <w:sz w:val="28"/>
                <w:szCs w:val="28"/>
                <w:lang w:eastAsia="zh-HK"/>
              </w:rPr>
              <w:t>popular worldwide.</w:t>
            </w:r>
          </w:p>
        </w:tc>
        <w:tc>
          <w:tcPr>
            <w:tcW w:w="5578" w:type="dxa"/>
          </w:tcPr>
          <w:p w14:paraId="577EFE6B" w14:textId="77777777" w:rsidR="006357AB" w:rsidRPr="00494C58" w:rsidRDefault="006357AB" w:rsidP="006357AB">
            <w:pPr>
              <w:spacing w:line="480" w:lineRule="auto"/>
              <w:rPr>
                <w:rFonts w:ascii="Comic Sans MS" w:hAnsi="Comic Sans MS"/>
                <w:sz w:val="28"/>
                <w:szCs w:val="28"/>
              </w:rPr>
            </w:pPr>
            <w:r>
              <w:rPr>
                <w:rFonts w:ascii="Comic Sans MS" w:hAnsi="Comic Sans MS"/>
                <w:sz w:val="28"/>
                <w:szCs w:val="28"/>
              </w:rPr>
              <w:t>More and more people are reading Japanese comics in the world.</w:t>
            </w:r>
          </w:p>
        </w:tc>
      </w:tr>
      <w:tr w:rsidR="007152AF" w:rsidRPr="005D1C61" w14:paraId="547AA2E5" w14:textId="77777777" w:rsidTr="00DE6FE3">
        <w:trPr>
          <w:trHeight w:val="734"/>
        </w:trPr>
        <w:tc>
          <w:tcPr>
            <w:tcW w:w="10485" w:type="dxa"/>
            <w:gridSpan w:val="3"/>
          </w:tcPr>
          <w:p w14:paraId="34314282" w14:textId="77777777" w:rsidR="007152AF" w:rsidRPr="007152AF" w:rsidRDefault="007152AF" w:rsidP="007152AF">
            <w:pPr>
              <w:spacing w:line="480" w:lineRule="auto"/>
              <w:jc w:val="center"/>
              <w:rPr>
                <w:rFonts w:ascii="Comic Sans MS" w:hAnsi="Comic Sans MS" w:cs="Aharoni"/>
                <w:b/>
                <w:sz w:val="28"/>
                <w:szCs w:val="28"/>
                <w:lang w:eastAsia="zh-HK"/>
              </w:rPr>
            </w:pPr>
            <w:r w:rsidRPr="007152AF">
              <w:rPr>
                <w:rFonts w:ascii="Comic Sans MS" w:hAnsi="Comic Sans MS" w:cs="Aharoni" w:hint="eastAsia"/>
                <w:b/>
                <w:sz w:val="32"/>
                <w:szCs w:val="28"/>
                <w:lang w:eastAsia="zh-HK"/>
              </w:rPr>
              <w:t>Challenge</w:t>
            </w:r>
          </w:p>
          <w:p w14:paraId="60D13211" w14:textId="77777777" w:rsidR="007152AF" w:rsidRPr="00F572E9" w:rsidRDefault="007152AF" w:rsidP="004E1429">
            <w:pPr>
              <w:spacing w:line="276" w:lineRule="auto"/>
              <w:jc w:val="center"/>
              <w:rPr>
                <w:rFonts w:ascii="Comic Sans MS" w:hAnsi="Comic Sans MS" w:cs="Aharoni"/>
                <w:i/>
                <w:sz w:val="22"/>
                <w:lang w:eastAsia="zh-HK"/>
              </w:rPr>
            </w:pPr>
            <w:r w:rsidRPr="00F31496">
              <w:rPr>
                <w:rFonts w:ascii="Comic Sans MS" w:hAnsi="Comic Sans MS" w:cs="Aharoni"/>
                <w:i/>
                <w:sz w:val="22"/>
                <w:lang w:eastAsia="zh-HK"/>
              </w:rPr>
              <w:t xml:space="preserve">Can you think of another way to paraphrase </w:t>
            </w:r>
            <w:r w:rsidR="00650557" w:rsidRPr="00F31496">
              <w:rPr>
                <w:rFonts w:ascii="Comic Sans MS" w:hAnsi="Comic Sans MS" w:cs="Aharoni"/>
                <w:i/>
                <w:sz w:val="22"/>
                <w:lang w:eastAsia="zh-HK"/>
              </w:rPr>
              <w:t xml:space="preserve">one of </w:t>
            </w:r>
            <w:r w:rsidRPr="00F31496">
              <w:rPr>
                <w:rFonts w:ascii="Comic Sans MS" w:hAnsi="Comic Sans MS" w:cs="Aharoni"/>
                <w:i/>
                <w:sz w:val="22"/>
                <w:lang w:eastAsia="zh-HK"/>
              </w:rPr>
              <w:t>the original sentence</w:t>
            </w:r>
            <w:r w:rsidR="00650557" w:rsidRPr="00F31496">
              <w:rPr>
                <w:rFonts w:ascii="Comic Sans MS" w:hAnsi="Comic Sans MS" w:cs="Aharoni"/>
                <w:i/>
                <w:sz w:val="22"/>
                <w:lang w:eastAsia="zh-HK"/>
              </w:rPr>
              <w:t>s</w:t>
            </w:r>
            <w:r w:rsidRPr="00F31496">
              <w:rPr>
                <w:rFonts w:ascii="Comic Sans MS" w:hAnsi="Comic Sans MS" w:cs="Aharoni"/>
                <w:i/>
                <w:sz w:val="22"/>
                <w:lang w:eastAsia="zh-HK"/>
              </w:rPr>
              <w:t>?</w:t>
            </w:r>
          </w:p>
        </w:tc>
      </w:tr>
      <w:tr w:rsidR="004E1429" w:rsidRPr="005D1C61" w14:paraId="0B059AA0" w14:textId="77777777" w:rsidTr="00F85AF2">
        <w:trPr>
          <w:trHeight w:val="1648"/>
        </w:trPr>
        <w:tc>
          <w:tcPr>
            <w:tcW w:w="10485" w:type="dxa"/>
            <w:gridSpan w:val="3"/>
          </w:tcPr>
          <w:p w14:paraId="53B2BCE6" w14:textId="77777777" w:rsidR="004E1429" w:rsidRPr="007152AF" w:rsidRDefault="004E1429" w:rsidP="007152AF">
            <w:pPr>
              <w:spacing w:line="480" w:lineRule="auto"/>
              <w:jc w:val="center"/>
              <w:rPr>
                <w:rFonts w:ascii="Comic Sans MS" w:hAnsi="Comic Sans MS" w:cs="Aharoni"/>
                <w:b/>
                <w:sz w:val="32"/>
                <w:szCs w:val="28"/>
                <w:lang w:eastAsia="zh-HK"/>
              </w:rPr>
            </w:pPr>
          </w:p>
        </w:tc>
      </w:tr>
    </w:tbl>
    <w:p w14:paraId="7EB19742" w14:textId="77777777" w:rsidR="004E1429" w:rsidRDefault="004E1429" w:rsidP="003E5037">
      <w:pPr>
        <w:rPr>
          <w:sz w:val="40"/>
          <w:lang w:eastAsia="zh-HK"/>
        </w:rPr>
        <w:sectPr w:rsidR="004E1429" w:rsidSect="004E0EA0">
          <w:headerReference w:type="default" r:id="rId11"/>
          <w:footerReference w:type="default" r:id="rId12"/>
          <w:pgSz w:w="11906" w:h="16838"/>
          <w:pgMar w:top="720" w:right="720" w:bottom="720" w:left="720" w:header="851" w:footer="992" w:gutter="0"/>
          <w:cols w:space="425"/>
          <w:docGrid w:type="lines" w:linePitch="360"/>
        </w:sectPr>
      </w:pPr>
    </w:p>
    <w:p w14:paraId="49DF2EE6" w14:textId="229681B1" w:rsidR="003E5037" w:rsidRPr="00BD7D0D" w:rsidRDefault="002B4F51" w:rsidP="00BD7D0D">
      <w:pPr>
        <w:pStyle w:val="Heading1"/>
        <w:snapToGrid w:val="0"/>
        <w:rPr>
          <w:rFonts w:asciiTheme="minorHAnsi" w:hAnsiTheme="minorHAnsi" w:cstheme="minorHAnsi"/>
          <w:sz w:val="40"/>
          <w:szCs w:val="40"/>
          <w:lang w:eastAsia="zh-HK"/>
        </w:rPr>
      </w:pPr>
      <w:bookmarkStart w:id="4" w:name="_Part_3:_Technique"/>
      <w:bookmarkEnd w:id="4"/>
      <w:r w:rsidRPr="00BD7D0D">
        <w:rPr>
          <w:rFonts w:asciiTheme="minorHAnsi" w:hAnsiTheme="minorHAnsi" w:cstheme="minorHAnsi"/>
          <w:sz w:val="40"/>
          <w:szCs w:val="40"/>
          <w:lang w:eastAsia="zh-HK"/>
        </w:rPr>
        <w:lastRenderedPageBreak/>
        <w:t xml:space="preserve">Part </w:t>
      </w:r>
      <w:r w:rsidR="00BD7D0D">
        <w:rPr>
          <w:rFonts w:asciiTheme="minorHAnsi" w:hAnsiTheme="minorHAnsi" w:cstheme="minorHAnsi"/>
          <w:sz w:val="40"/>
          <w:szCs w:val="40"/>
          <w:lang w:eastAsia="zh-HK"/>
        </w:rPr>
        <w:t>3</w:t>
      </w:r>
      <w:r w:rsidRPr="00BD7D0D">
        <w:rPr>
          <w:rFonts w:asciiTheme="minorHAnsi" w:hAnsiTheme="minorHAnsi" w:cstheme="minorHAnsi"/>
          <w:sz w:val="40"/>
          <w:szCs w:val="40"/>
          <w:lang w:eastAsia="zh-HK"/>
        </w:rPr>
        <w:t xml:space="preserve">: </w:t>
      </w:r>
      <w:r w:rsidR="0043138B" w:rsidRPr="00BD7D0D">
        <w:rPr>
          <w:rFonts w:asciiTheme="minorHAnsi" w:hAnsiTheme="minorHAnsi" w:cstheme="minorHAnsi"/>
          <w:sz w:val="40"/>
          <w:szCs w:val="40"/>
          <w:lang w:eastAsia="zh-HK"/>
        </w:rPr>
        <w:t>Technique 2</w:t>
      </w:r>
      <w:r w:rsidR="003E5037" w:rsidRPr="00BD7D0D">
        <w:rPr>
          <w:rFonts w:asciiTheme="minorHAnsi" w:hAnsiTheme="minorHAnsi" w:cstheme="minorHAnsi"/>
          <w:sz w:val="40"/>
          <w:szCs w:val="40"/>
          <w:lang w:eastAsia="zh-HK"/>
        </w:rPr>
        <w:t xml:space="preserve"> – </w:t>
      </w:r>
      <w:r w:rsidRPr="00BD7D0D">
        <w:rPr>
          <w:rFonts w:asciiTheme="minorHAnsi" w:hAnsiTheme="minorHAnsi" w:cstheme="minorHAnsi"/>
          <w:sz w:val="40"/>
          <w:szCs w:val="40"/>
          <w:lang w:eastAsia="zh-HK"/>
        </w:rPr>
        <w:t>Parts of Speech (POS)</w:t>
      </w:r>
    </w:p>
    <w:p w14:paraId="12170E97" w14:textId="73EFE0F2" w:rsidR="003E5037" w:rsidRPr="00166146" w:rsidRDefault="008157A2" w:rsidP="00CF7179">
      <w:pPr>
        <w:pStyle w:val="ListParagraph"/>
        <w:numPr>
          <w:ilvl w:val="0"/>
          <w:numId w:val="1"/>
        </w:numPr>
        <w:spacing w:line="480" w:lineRule="auto"/>
        <w:ind w:leftChars="0"/>
        <w:rPr>
          <w:sz w:val="28"/>
          <w:lang w:eastAsia="zh-HK"/>
        </w:rPr>
      </w:pPr>
      <w:r w:rsidRPr="00166146">
        <w:rPr>
          <w:rFonts w:hint="eastAsia"/>
          <w:sz w:val="28"/>
          <w:lang w:eastAsia="zh-HK"/>
        </w:rPr>
        <w:t xml:space="preserve">We can use different </w:t>
      </w:r>
      <w:r w:rsidR="002B4F51">
        <w:rPr>
          <w:sz w:val="28"/>
          <w:lang w:eastAsia="zh-HK"/>
        </w:rPr>
        <w:t>POS</w:t>
      </w:r>
      <w:r w:rsidRPr="00166146">
        <w:rPr>
          <w:rFonts w:hint="eastAsia"/>
          <w:sz w:val="28"/>
          <w:lang w:eastAsia="zh-HK"/>
        </w:rPr>
        <w:t xml:space="preserve"> of words to </w:t>
      </w:r>
      <w:r w:rsidRPr="00166146">
        <w:rPr>
          <w:sz w:val="28"/>
          <w:lang w:eastAsia="zh-HK"/>
        </w:rPr>
        <w:t xml:space="preserve">express </w:t>
      </w:r>
      <w:r w:rsidR="00B70C4C" w:rsidRPr="00166146">
        <w:rPr>
          <w:sz w:val="28"/>
          <w:lang w:eastAsia="zh-HK"/>
        </w:rPr>
        <w:t>the same meaning. The word order m</w:t>
      </w:r>
      <w:r w:rsidR="002B4F51">
        <w:rPr>
          <w:sz w:val="28"/>
          <w:lang w:eastAsia="zh-HK"/>
        </w:rPr>
        <w:t>a</w:t>
      </w:r>
      <w:r w:rsidR="00B70C4C" w:rsidRPr="00166146">
        <w:rPr>
          <w:sz w:val="28"/>
          <w:lang w:eastAsia="zh-HK"/>
        </w:rPr>
        <w:t xml:space="preserve">y need to change as well. </w:t>
      </w:r>
    </w:p>
    <w:p w14:paraId="199772F3" w14:textId="77777777" w:rsidR="00CF7179" w:rsidRPr="002B4F51" w:rsidRDefault="00CF7179" w:rsidP="003E5037">
      <w:pPr>
        <w:rPr>
          <w:lang w:eastAsia="zh-HK"/>
        </w:rPr>
      </w:pPr>
    </w:p>
    <w:tbl>
      <w:tblPr>
        <w:tblStyle w:val="TableGrid"/>
        <w:tblW w:w="0" w:type="auto"/>
        <w:tblBorders>
          <w:insideV w:val="none" w:sz="0" w:space="0" w:color="auto"/>
        </w:tblBorders>
        <w:tblLook w:val="04A0" w:firstRow="1" w:lastRow="0" w:firstColumn="1" w:lastColumn="0" w:noHBand="0" w:noVBand="1"/>
      </w:tblPr>
      <w:tblGrid>
        <w:gridCol w:w="704"/>
        <w:gridCol w:w="3796"/>
        <w:gridCol w:w="5843"/>
      </w:tblGrid>
      <w:tr w:rsidR="003E5037" w:rsidRPr="00F64AB1" w14:paraId="581B1087" w14:textId="77777777" w:rsidTr="00DE6FE3">
        <w:tc>
          <w:tcPr>
            <w:tcW w:w="704" w:type="dxa"/>
          </w:tcPr>
          <w:p w14:paraId="6221A1AD" w14:textId="77777777" w:rsidR="003E5037" w:rsidRPr="00F31496" w:rsidRDefault="003E5037" w:rsidP="00F31496">
            <w:pPr>
              <w:spacing w:line="480" w:lineRule="auto"/>
              <w:jc w:val="center"/>
              <w:rPr>
                <w:rFonts w:ascii="Comic Sans MS" w:hAnsi="Comic Sans MS" w:cs="Aharoni"/>
                <w:b/>
                <w:sz w:val="32"/>
                <w:szCs w:val="28"/>
                <w:lang w:eastAsia="zh-HK"/>
              </w:rPr>
            </w:pPr>
          </w:p>
        </w:tc>
        <w:tc>
          <w:tcPr>
            <w:tcW w:w="3796" w:type="dxa"/>
          </w:tcPr>
          <w:p w14:paraId="3F445C0A" w14:textId="77777777" w:rsidR="003E5037" w:rsidRPr="00F31496" w:rsidRDefault="003E5037" w:rsidP="00F31496">
            <w:pPr>
              <w:spacing w:line="480" w:lineRule="auto"/>
              <w:jc w:val="center"/>
              <w:rPr>
                <w:rFonts w:ascii="Comic Sans MS" w:hAnsi="Comic Sans MS" w:cs="Aharoni"/>
                <w:b/>
                <w:sz w:val="32"/>
                <w:szCs w:val="28"/>
                <w:lang w:eastAsia="zh-HK"/>
              </w:rPr>
            </w:pPr>
            <w:r w:rsidRPr="00F31496">
              <w:rPr>
                <w:rFonts w:ascii="Comic Sans MS" w:hAnsi="Comic Sans MS" w:cs="Aharoni"/>
                <w:b/>
                <w:sz w:val="32"/>
                <w:szCs w:val="28"/>
                <w:lang w:eastAsia="zh-HK"/>
              </w:rPr>
              <w:t>Original</w:t>
            </w:r>
          </w:p>
        </w:tc>
        <w:tc>
          <w:tcPr>
            <w:tcW w:w="5843" w:type="dxa"/>
          </w:tcPr>
          <w:p w14:paraId="3C8BBE94" w14:textId="77777777" w:rsidR="003E5037" w:rsidRPr="00F31496" w:rsidRDefault="003E5037" w:rsidP="00F31496">
            <w:pPr>
              <w:spacing w:line="480" w:lineRule="auto"/>
              <w:jc w:val="center"/>
              <w:rPr>
                <w:rFonts w:ascii="Comic Sans MS" w:hAnsi="Comic Sans MS" w:cs="Aharoni"/>
                <w:b/>
                <w:sz w:val="32"/>
                <w:szCs w:val="28"/>
                <w:lang w:eastAsia="zh-HK"/>
              </w:rPr>
            </w:pPr>
            <w:r w:rsidRPr="00F31496">
              <w:rPr>
                <w:rFonts w:ascii="Comic Sans MS" w:hAnsi="Comic Sans MS" w:cs="Aharoni"/>
                <w:b/>
                <w:sz w:val="32"/>
                <w:szCs w:val="28"/>
                <w:lang w:eastAsia="zh-HK"/>
              </w:rPr>
              <w:t>Paraphrased</w:t>
            </w:r>
          </w:p>
        </w:tc>
      </w:tr>
      <w:tr w:rsidR="00A53498" w:rsidRPr="00735BEB" w14:paraId="767CCC4E" w14:textId="77777777" w:rsidTr="00DE6FE3">
        <w:tc>
          <w:tcPr>
            <w:tcW w:w="10343" w:type="dxa"/>
            <w:gridSpan w:val="3"/>
          </w:tcPr>
          <w:p w14:paraId="2155DFF0" w14:textId="77777777" w:rsidR="00A53498" w:rsidRPr="00A53498" w:rsidRDefault="00A53498" w:rsidP="00A53498">
            <w:pPr>
              <w:spacing w:line="480" w:lineRule="auto"/>
              <w:jc w:val="center"/>
              <w:rPr>
                <w:rFonts w:ascii="Comic Sans MS" w:hAnsi="Comic Sans MS" w:cs="Aharoni"/>
                <w:b/>
                <w:sz w:val="28"/>
                <w:szCs w:val="28"/>
                <w:lang w:eastAsia="zh-HK"/>
              </w:rPr>
            </w:pPr>
            <w:r w:rsidRPr="00A53498">
              <w:rPr>
                <w:rFonts w:ascii="Comic Sans MS" w:hAnsi="Comic Sans MS" w:cs="Aharoni" w:hint="eastAsia"/>
                <w:b/>
                <w:sz w:val="32"/>
                <w:szCs w:val="28"/>
                <w:lang w:eastAsia="zh-HK"/>
              </w:rPr>
              <w:t>Examples</w:t>
            </w:r>
          </w:p>
        </w:tc>
      </w:tr>
      <w:tr w:rsidR="00312A3C" w:rsidRPr="00735BEB" w14:paraId="057BFC73" w14:textId="77777777" w:rsidTr="00DE6FE3">
        <w:tc>
          <w:tcPr>
            <w:tcW w:w="704" w:type="dxa"/>
          </w:tcPr>
          <w:p w14:paraId="2CB6CF89" w14:textId="77777777" w:rsidR="00312A3C" w:rsidRPr="00735BEB" w:rsidRDefault="00312A3C" w:rsidP="00A708D6">
            <w:pPr>
              <w:pStyle w:val="ListParagraph"/>
              <w:numPr>
                <w:ilvl w:val="0"/>
                <w:numId w:val="7"/>
              </w:numPr>
              <w:spacing w:line="480" w:lineRule="auto"/>
              <w:ind w:leftChars="0"/>
              <w:rPr>
                <w:sz w:val="28"/>
                <w:szCs w:val="28"/>
                <w:lang w:eastAsia="zh-HK"/>
              </w:rPr>
            </w:pPr>
          </w:p>
        </w:tc>
        <w:tc>
          <w:tcPr>
            <w:tcW w:w="3796" w:type="dxa"/>
          </w:tcPr>
          <w:p w14:paraId="7C4496B4" w14:textId="77777777" w:rsidR="00312A3C" w:rsidRPr="00735BEB" w:rsidRDefault="00312A3C" w:rsidP="00312A3C">
            <w:pPr>
              <w:spacing w:line="480" w:lineRule="auto"/>
              <w:rPr>
                <w:sz w:val="28"/>
                <w:szCs w:val="28"/>
                <w:lang w:eastAsia="zh-HK"/>
              </w:rPr>
            </w:pPr>
            <w:r>
              <w:rPr>
                <w:rFonts w:hint="eastAsia"/>
                <w:sz w:val="28"/>
                <w:szCs w:val="28"/>
                <w:lang w:eastAsia="zh-HK"/>
              </w:rPr>
              <w:t xml:space="preserve">Hong Kong is </w:t>
            </w:r>
            <w:r>
              <w:rPr>
                <w:sz w:val="28"/>
                <w:szCs w:val="28"/>
                <w:lang w:eastAsia="zh-HK"/>
              </w:rPr>
              <w:t xml:space="preserve">a </w:t>
            </w:r>
            <w:r w:rsidRPr="003A656E">
              <w:rPr>
                <w:sz w:val="28"/>
                <w:szCs w:val="28"/>
                <w:highlight w:val="yellow"/>
                <w:lang w:eastAsia="zh-HK"/>
              </w:rPr>
              <w:t>densely-</w:t>
            </w:r>
            <w:r w:rsidRPr="003A656E">
              <w:rPr>
                <w:rFonts w:hint="eastAsia"/>
                <w:sz w:val="28"/>
                <w:szCs w:val="28"/>
                <w:highlight w:val="yellow"/>
                <w:lang w:eastAsia="zh-HK"/>
              </w:rPr>
              <w:t>populated</w:t>
            </w:r>
            <w:r>
              <w:rPr>
                <w:rFonts w:hint="eastAsia"/>
                <w:sz w:val="28"/>
                <w:szCs w:val="28"/>
                <w:lang w:eastAsia="zh-HK"/>
              </w:rPr>
              <w:t xml:space="preserve"> </w:t>
            </w:r>
            <w:r>
              <w:rPr>
                <w:sz w:val="28"/>
                <w:szCs w:val="28"/>
                <w:lang w:eastAsia="zh-HK"/>
              </w:rPr>
              <w:t>city</w:t>
            </w:r>
            <w:r>
              <w:rPr>
                <w:rFonts w:hint="eastAsia"/>
                <w:sz w:val="28"/>
                <w:szCs w:val="28"/>
                <w:lang w:eastAsia="zh-HK"/>
              </w:rPr>
              <w:t>.</w:t>
            </w:r>
          </w:p>
        </w:tc>
        <w:tc>
          <w:tcPr>
            <w:tcW w:w="5843" w:type="dxa"/>
          </w:tcPr>
          <w:p w14:paraId="6E5672B8" w14:textId="77777777" w:rsidR="00312A3C" w:rsidRPr="003A443C" w:rsidRDefault="00312A3C" w:rsidP="00312A3C">
            <w:pPr>
              <w:spacing w:line="480" w:lineRule="auto"/>
              <w:rPr>
                <w:rFonts w:ascii="Comic Sans MS" w:hAnsi="Comic Sans MS"/>
                <w:sz w:val="28"/>
                <w:szCs w:val="28"/>
              </w:rPr>
            </w:pPr>
            <w:r>
              <w:rPr>
                <w:rFonts w:ascii="Comic Sans MS" w:hAnsi="Comic Sans MS"/>
                <w:sz w:val="28"/>
                <w:szCs w:val="28"/>
              </w:rPr>
              <w:t xml:space="preserve">Hong Kong is a place with </w:t>
            </w:r>
            <w:r w:rsidRPr="003A656E">
              <w:rPr>
                <w:rFonts w:ascii="Comic Sans MS" w:hAnsi="Comic Sans MS"/>
                <w:sz w:val="28"/>
                <w:szCs w:val="28"/>
                <w:highlight w:val="yellow"/>
              </w:rPr>
              <w:t>dense population</w:t>
            </w:r>
            <w:r>
              <w:rPr>
                <w:rFonts w:ascii="Comic Sans MS" w:hAnsi="Comic Sans MS"/>
                <w:sz w:val="28"/>
                <w:szCs w:val="28"/>
              </w:rPr>
              <w:t xml:space="preserve">. </w:t>
            </w:r>
          </w:p>
        </w:tc>
      </w:tr>
      <w:tr w:rsidR="00367EFB" w:rsidRPr="00735BEB" w14:paraId="13235A36" w14:textId="77777777" w:rsidTr="00DE6FE3">
        <w:tc>
          <w:tcPr>
            <w:tcW w:w="704" w:type="dxa"/>
          </w:tcPr>
          <w:p w14:paraId="00908825" w14:textId="77777777" w:rsidR="00367EFB" w:rsidRPr="00735BEB" w:rsidRDefault="00367EFB" w:rsidP="00A708D6">
            <w:pPr>
              <w:pStyle w:val="ListParagraph"/>
              <w:numPr>
                <w:ilvl w:val="0"/>
                <w:numId w:val="7"/>
              </w:numPr>
              <w:spacing w:line="480" w:lineRule="auto"/>
              <w:ind w:leftChars="0"/>
              <w:rPr>
                <w:sz w:val="28"/>
                <w:szCs w:val="28"/>
                <w:lang w:eastAsia="zh-HK"/>
              </w:rPr>
            </w:pPr>
          </w:p>
        </w:tc>
        <w:tc>
          <w:tcPr>
            <w:tcW w:w="3796" w:type="dxa"/>
          </w:tcPr>
          <w:p w14:paraId="43C3A80B" w14:textId="77777777" w:rsidR="00367EFB" w:rsidRDefault="00367EFB" w:rsidP="00312A3C">
            <w:pPr>
              <w:spacing w:line="480" w:lineRule="auto"/>
              <w:rPr>
                <w:sz w:val="28"/>
                <w:szCs w:val="28"/>
                <w:lang w:eastAsia="zh-HK"/>
              </w:rPr>
            </w:pPr>
            <w:r>
              <w:rPr>
                <w:rFonts w:hint="eastAsia"/>
                <w:sz w:val="28"/>
                <w:szCs w:val="28"/>
                <w:lang w:eastAsia="zh-HK"/>
              </w:rPr>
              <w:t xml:space="preserve">Many young people have become </w:t>
            </w:r>
            <w:r w:rsidRPr="00641AF2">
              <w:rPr>
                <w:rFonts w:hint="eastAsia"/>
                <w:sz w:val="28"/>
                <w:szCs w:val="28"/>
                <w:highlight w:val="yellow"/>
                <w:lang w:eastAsia="zh-HK"/>
              </w:rPr>
              <w:t>addicted to</w:t>
            </w:r>
            <w:r w:rsidRPr="00E30991">
              <w:rPr>
                <w:rFonts w:hint="eastAsia"/>
                <w:sz w:val="28"/>
                <w:szCs w:val="28"/>
                <w:lang w:eastAsia="zh-HK"/>
              </w:rPr>
              <w:t xml:space="preserve"> online games</w:t>
            </w:r>
            <w:r>
              <w:rPr>
                <w:rFonts w:hint="eastAsia"/>
                <w:sz w:val="28"/>
                <w:szCs w:val="28"/>
                <w:lang w:eastAsia="zh-HK"/>
              </w:rPr>
              <w:t>.</w:t>
            </w:r>
          </w:p>
        </w:tc>
        <w:tc>
          <w:tcPr>
            <w:tcW w:w="5843" w:type="dxa"/>
          </w:tcPr>
          <w:p w14:paraId="4412751B" w14:textId="77777777" w:rsidR="00367EFB" w:rsidRPr="00367EFB" w:rsidRDefault="00367EFB" w:rsidP="00312A3C">
            <w:pPr>
              <w:spacing w:line="480" w:lineRule="auto"/>
              <w:rPr>
                <w:rFonts w:ascii="Comic Sans MS" w:hAnsi="Comic Sans MS"/>
                <w:sz w:val="28"/>
                <w:szCs w:val="28"/>
              </w:rPr>
            </w:pPr>
            <w:r>
              <w:rPr>
                <w:rFonts w:ascii="Comic Sans MS" w:hAnsi="Comic Sans MS"/>
                <w:sz w:val="28"/>
                <w:szCs w:val="28"/>
              </w:rPr>
              <w:t xml:space="preserve">Many young people have </w:t>
            </w:r>
            <w:r w:rsidRPr="00E30991">
              <w:rPr>
                <w:rFonts w:ascii="Comic Sans MS" w:hAnsi="Comic Sans MS"/>
                <w:sz w:val="28"/>
                <w:szCs w:val="28"/>
              </w:rPr>
              <w:t xml:space="preserve">online games </w:t>
            </w:r>
            <w:r w:rsidRPr="00641AF2">
              <w:rPr>
                <w:rFonts w:ascii="Comic Sans MS" w:hAnsi="Comic Sans MS"/>
                <w:sz w:val="28"/>
                <w:szCs w:val="28"/>
                <w:highlight w:val="yellow"/>
              </w:rPr>
              <w:t>addiction</w:t>
            </w:r>
            <w:r w:rsidRPr="00075CB0">
              <w:rPr>
                <w:rFonts w:ascii="Comic Sans MS" w:hAnsi="Comic Sans MS"/>
                <w:sz w:val="28"/>
                <w:szCs w:val="28"/>
              </w:rPr>
              <w:t xml:space="preserve"> </w:t>
            </w:r>
            <w:r w:rsidRPr="00E30991">
              <w:rPr>
                <w:rFonts w:ascii="Comic Sans MS" w:hAnsi="Comic Sans MS"/>
                <w:sz w:val="28"/>
                <w:szCs w:val="28"/>
              </w:rPr>
              <w:t>problems.</w:t>
            </w:r>
          </w:p>
        </w:tc>
      </w:tr>
      <w:tr w:rsidR="00DA0D5A" w:rsidRPr="00735BEB" w14:paraId="1D65EB2F" w14:textId="77777777" w:rsidTr="00DE6FE3">
        <w:tc>
          <w:tcPr>
            <w:tcW w:w="10343" w:type="dxa"/>
            <w:gridSpan w:val="3"/>
          </w:tcPr>
          <w:p w14:paraId="4E489572" w14:textId="77777777" w:rsidR="00DA0D5A" w:rsidRPr="007152AF" w:rsidRDefault="00DA0D5A" w:rsidP="00DA0D5A">
            <w:pPr>
              <w:spacing w:line="480" w:lineRule="auto"/>
              <w:jc w:val="center"/>
              <w:rPr>
                <w:rFonts w:ascii="Comic Sans MS" w:hAnsi="Comic Sans MS" w:cs="Aharoni"/>
                <w:b/>
                <w:sz w:val="32"/>
                <w:szCs w:val="28"/>
                <w:lang w:eastAsia="zh-HK"/>
              </w:rPr>
            </w:pPr>
            <w:r w:rsidRPr="007152AF">
              <w:rPr>
                <w:rFonts w:ascii="Comic Sans MS" w:hAnsi="Comic Sans MS" w:cs="Aharoni" w:hint="eastAsia"/>
                <w:b/>
                <w:sz w:val="32"/>
                <w:szCs w:val="28"/>
                <w:lang w:eastAsia="zh-HK"/>
              </w:rPr>
              <w:t>Practice</w:t>
            </w:r>
          </w:p>
          <w:p w14:paraId="519A095C" w14:textId="77777777" w:rsidR="00DA0D5A" w:rsidRDefault="00DA0D5A" w:rsidP="004E1429">
            <w:pPr>
              <w:spacing w:line="276" w:lineRule="auto"/>
              <w:jc w:val="center"/>
              <w:rPr>
                <w:rFonts w:ascii="Comic Sans MS" w:hAnsi="Comic Sans MS"/>
                <w:sz w:val="28"/>
                <w:szCs w:val="28"/>
                <w:lang w:eastAsia="zh-HK"/>
              </w:rPr>
            </w:pPr>
            <w:r w:rsidRPr="007152AF">
              <w:rPr>
                <w:rFonts w:cs="Aharoni"/>
                <w:i/>
                <w:sz w:val="20"/>
                <w:lang w:eastAsia="zh-HK"/>
              </w:rPr>
              <w:t>Look at the following sentences and highlight the paired parts.</w:t>
            </w:r>
          </w:p>
        </w:tc>
      </w:tr>
      <w:tr w:rsidR="003A656E" w:rsidRPr="00735BEB" w14:paraId="155AB1CA" w14:textId="77777777" w:rsidTr="00DE6FE3">
        <w:tc>
          <w:tcPr>
            <w:tcW w:w="704" w:type="dxa"/>
          </w:tcPr>
          <w:p w14:paraId="69FC3EF7" w14:textId="77777777" w:rsidR="003A656E" w:rsidRPr="00735BEB" w:rsidRDefault="003A656E" w:rsidP="00A708D6">
            <w:pPr>
              <w:pStyle w:val="ListParagraph"/>
              <w:numPr>
                <w:ilvl w:val="0"/>
                <w:numId w:val="7"/>
              </w:numPr>
              <w:spacing w:line="480" w:lineRule="auto"/>
              <w:ind w:leftChars="0"/>
              <w:rPr>
                <w:sz w:val="28"/>
                <w:szCs w:val="28"/>
                <w:lang w:eastAsia="zh-HK"/>
              </w:rPr>
            </w:pPr>
          </w:p>
        </w:tc>
        <w:tc>
          <w:tcPr>
            <w:tcW w:w="3796" w:type="dxa"/>
          </w:tcPr>
          <w:p w14:paraId="0D088238" w14:textId="77777777" w:rsidR="003A656E" w:rsidRPr="00735BEB" w:rsidRDefault="003A656E" w:rsidP="003A656E">
            <w:pPr>
              <w:spacing w:line="480" w:lineRule="auto"/>
              <w:rPr>
                <w:sz w:val="28"/>
                <w:szCs w:val="28"/>
              </w:rPr>
            </w:pPr>
            <w:r w:rsidRPr="00735BEB">
              <w:rPr>
                <w:sz w:val="28"/>
                <w:szCs w:val="28"/>
              </w:rPr>
              <w:t xml:space="preserve">BTS want to focus on their solo careers because </w:t>
            </w:r>
            <w:r>
              <w:rPr>
                <w:sz w:val="28"/>
                <w:szCs w:val="28"/>
              </w:rPr>
              <w:t xml:space="preserve">they are </w:t>
            </w:r>
            <w:r w:rsidRPr="00E30991">
              <w:rPr>
                <w:sz w:val="28"/>
                <w:szCs w:val="28"/>
              </w:rPr>
              <w:t>exhausted</w:t>
            </w:r>
            <w:r w:rsidRPr="00735BEB">
              <w:rPr>
                <w:sz w:val="28"/>
                <w:szCs w:val="28"/>
              </w:rPr>
              <w:t>.</w:t>
            </w:r>
          </w:p>
        </w:tc>
        <w:tc>
          <w:tcPr>
            <w:tcW w:w="5843" w:type="dxa"/>
          </w:tcPr>
          <w:p w14:paraId="1A7854D2" w14:textId="5A58AAD5" w:rsidR="003A656E" w:rsidRPr="005074B2" w:rsidRDefault="003A656E" w:rsidP="001A78F4">
            <w:pPr>
              <w:spacing w:line="480" w:lineRule="auto"/>
              <w:rPr>
                <w:rFonts w:ascii="Comic Sans MS" w:hAnsi="Comic Sans MS"/>
                <w:sz w:val="28"/>
                <w:szCs w:val="28"/>
              </w:rPr>
            </w:pPr>
            <w:r w:rsidRPr="00735BEB">
              <w:rPr>
                <w:rFonts w:ascii="Comic Sans MS" w:hAnsi="Comic Sans MS"/>
                <w:sz w:val="28"/>
                <w:szCs w:val="28"/>
              </w:rPr>
              <w:t xml:space="preserve">BTS want to </w:t>
            </w:r>
            <w:r>
              <w:rPr>
                <w:rFonts w:ascii="Comic Sans MS" w:hAnsi="Comic Sans MS"/>
                <w:sz w:val="28"/>
                <w:szCs w:val="28"/>
              </w:rPr>
              <w:t>go</w:t>
            </w:r>
            <w:r w:rsidRPr="00735BEB">
              <w:rPr>
                <w:rFonts w:ascii="Comic Sans MS" w:hAnsi="Comic Sans MS"/>
                <w:sz w:val="28"/>
                <w:szCs w:val="28"/>
              </w:rPr>
              <w:t xml:space="preserve"> solo because </w:t>
            </w:r>
            <w:r>
              <w:rPr>
                <w:rFonts w:ascii="Comic Sans MS" w:hAnsi="Comic Sans MS"/>
                <w:sz w:val="28"/>
                <w:szCs w:val="28"/>
              </w:rPr>
              <w:t xml:space="preserve">of </w:t>
            </w:r>
            <w:r w:rsidR="001A78F4">
              <w:rPr>
                <w:rFonts w:ascii="Comic Sans MS" w:hAnsi="Comic Sans MS"/>
                <w:sz w:val="28"/>
                <w:szCs w:val="28"/>
              </w:rPr>
              <w:t>e</w:t>
            </w:r>
            <w:r w:rsidRPr="00E30991">
              <w:rPr>
                <w:rFonts w:ascii="Comic Sans MS" w:hAnsi="Comic Sans MS"/>
                <w:sz w:val="28"/>
                <w:szCs w:val="28"/>
              </w:rPr>
              <w:t>xhaustion</w:t>
            </w:r>
            <w:r w:rsidRPr="00735BEB">
              <w:rPr>
                <w:rFonts w:ascii="Comic Sans MS" w:hAnsi="Comic Sans MS"/>
                <w:sz w:val="28"/>
                <w:szCs w:val="28"/>
              </w:rPr>
              <w:t>.</w:t>
            </w:r>
          </w:p>
        </w:tc>
      </w:tr>
      <w:tr w:rsidR="004F3780" w:rsidRPr="00735BEB" w14:paraId="798C60AC" w14:textId="77777777" w:rsidTr="00DE6FE3">
        <w:tc>
          <w:tcPr>
            <w:tcW w:w="704" w:type="dxa"/>
          </w:tcPr>
          <w:p w14:paraId="53636062" w14:textId="77777777" w:rsidR="004F3780" w:rsidRPr="00735BEB" w:rsidRDefault="004F3780" w:rsidP="00A708D6">
            <w:pPr>
              <w:pStyle w:val="ListParagraph"/>
              <w:numPr>
                <w:ilvl w:val="0"/>
                <w:numId w:val="7"/>
              </w:numPr>
              <w:spacing w:line="480" w:lineRule="auto"/>
              <w:ind w:leftChars="0"/>
              <w:rPr>
                <w:sz w:val="28"/>
                <w:szCs w:val="28"/>
                <w:lang w:eastAsia="zh-HK"/>
              </w:rPr>
            </w:pPr>
          </w:p>
        </w:tc>
        <w:tc>
          <w:tcPr>
            <w:tcW w:w="3796" w:type="dxa"/>
          </w:tcPr>
          <w:p w14:paraId="26756CD0" w14:textId="77777777" w:rsidR="004F3780" w:rsidRPr="00735BEB" w:rsidRDefault="004F3780" w:rsidP="003A656E">
            <w:pPr>
              <w:spacing w:line="480" w:lineRule="auto"/>
              <w:rPr>
                <w:sz w:val="28"/>
                <w:szCs w:val="28"/>
                <w:lang w:eastAsia="zh-HK"/>
              </w:rPr>
            </w:pPr>
            <w:r>
              <w:rPr>
                <w:rFonts w:hint="eastAsia"/>
                <w:sz w:val="28"/>
                <w:szCs w:val="28"/>
                <w:lang w:eastAsia="zh-HK"/>
              </w:rPr>
              <w:t xml:space="preserve">I was wrong and insensitive. </w:t>
            </w:r>
            <w:r>
              <w:rPr>
                <w:sz w:val="28"/>
                <w:szCs w:val="28"/>
                <w:lang w:eastAsia="zh-HK"/>
              </w:rPr>
              <w:t xml:space="preserve">I </w:t>
            </w:r>
            <w:proofErr w:type="spellStart"/>
            <w:r>
              <w:rPr>
                <w:sz w:val="28"/>
                <w:szCs w:val="28"/>
                <w:lang w:eastAsia="zh-HK"/>
              </w:rPr>
              <w:t>apologise</w:t>
            </w:r>
            <w:proofErr w:type="spellEnd"/>
            <w:r>
              <w:rPr>
                <w:sz w:val="28"/>
                <w:szCs w:val="28"/>
                <w:lang w:eastAsia="zh-HK"/>
              </w:rPr>
              <w:t xml:space="preserve"> to you.</w:t>
            </w:r>
          </w:p>
        </w:tc>
        <w:tc>
          <w:tcPr>
            <w:tcW w:w="5843" w:type="dxa"/>
          </w:tcPr>
          <w:p w14:paraId="01DC3FE8" w14:textId="77777777" w:rsidR="004F3780" w:rsidRPr="00735BEB" w:rsidRDefault="004F3780" w:rsidP="003A656E">
            <w:pPr>
              <w:spacing w:line="480" w:lineRule="auto"/>
              <w:rPr>
                <w:rFonts w:ascii="Comic Sans MS" w:hAnsi="Comic Sans MS"/>
                <w:sz w:val="28"/>
                <w:szCs w:val="28"/>
                <w:lang w:eastAsia="zh-HK"/>
              </w:rPr>
            </w:pPr>
            <w:r>
              <w:rPr>
                <w:rFonts w:ascii="Comic Sans MS" w:hAnsi="Comic Sans MS" w:hint="eastAsia"/>
                <w:sz w:val="28"/>
                <w:szCs w:val="28"/>
                <w:lang w:eastAsia="zh-HK"/>
              </w:rPr>
              <w:t xml:space="preserve">I was wrong and insensitive. </w:t>
            </w:r>
            <w:r>
              <w:rPr>
                <w:rFonts w:ascii="Comic Sans MS" w:hAnsi="Comic Sans MS"/>
                <w:sz w:val="28"/>
                <w:szCs w:val="28"/>
                <w:lang w:eastAsia="zh-HK"/>
              </w:rPr>
              <w:t>Please accept my apology.</w:t>
            </w:r>
          </w:p>
        </w:tc>
      </w:tr>
      <w:tr w:rsidR="00157148" w:rsidRPr="00735BEB" w14:paraId="07C1E7D2" w14:textId="77777777" w:rsidTr="00DE6FE3">
        <w:tc>
          <w:tcPr>
            <w:tcW w:w="704" w:type="dxa"/>
          </w:tcPr>
          <w:p w14:paraId="1965ABF0" w14:textId="77777777" w:rsidR="00157148" w:rsidRPr="00735BEB" w:rsidRDefault="00157148" w:rsidP="00A708D6">
            <w:pPr>
              <w:pStyle w:val="ListParagraph"/>
              <w:numPr>
                <w:ilvl w:val="0"/>
                <w:numId w:val="7"/>
              </w:numPr>
              <w:spacing w:line="480" w:lineRule="auto"/>
              <w:ind w:leftChars="0"/>
              <w:rPr>
                <w:sz w:val="28"/>
                <w:szCs w:val="28"/>
                <w:lang w:eastAsia="zh-HK"/>
              </w:rPr>
            </w:pPr>
          </w:p>
        </w:tc>
        <w:tc>
          <w:tcPr>
            <w:tcW w:w="3796" w:type="dxa"/>
          </w:tcPr>
          <w:p w14:paraId="6C81CD8F" w14:textId="77777777" w:rsidR="00157148" w:rsidRPr="00735BEB" w:rsidRDefault="00157148" w:rsidP="00157148">
            <w:pPr>
              <w:spacing w:line="480" w:lineRule="auto"/>
              <w:rPr>
                <w:sz w:val="28"/>
                <w:szCs w:val="28"/>
              </w:rPr>
            </w:pPr>
            <w:r w:rsidRPr="00735BEB">
              <w:rPr>
                <w:sz w:val="28"/>
                <w:szCs w:val="28"/>
              </w:rPr>
              <w:t>Should social media platforms be regulated?</w:t>
            </w:r>
          </w:p>
        </w:tc>
        <w:tc>
          <w:tcPr>
            <w:tcW w:w="5843" w:type="dxa"/>
          </w:tcPr>
          <w:p w14:paraId="4AB7C9B4" w14:textId="77777777" w:rsidR="00157148" w:rsidRPr="00735BEB" w:rsidRDefault="00157148" w:rsidP="00157148">
            <w:pPr>
              <w:spacing w:line="480" w:lineRule="auto"/>
              <w:rPr>
                <w:rFonts w:ascii="Comic Sans MS" w:hAnsi="Comic Sans MS"/>
                <w:sz w:val="28"/>
                <w:szCs w:val="28"/>
              </w:rPr>
            </w:pPr>
            <w:r w:rsidRPr="00735BEB">
              <w:rPr>
                <w:rFonts w:ascii="Comic Sans MS" w:hAnsi="Comic Sans MS"/>
                <w:sz w:val="28"/>
                <w:szCs w:val="28"/>
              </w:rPr>
              <w:t>Should there be regulations on social media platforms?</w:t>
            </w:r>
          </w:p>
        </w:tc>
      </w:tr>
      <w:tr w:rsidR="00157148" w:rsidRPr="00735BEB" w14:paraId="0324909F" w14:textId="77777777" w:rsidTr="00DE6FE3">
        <w:tc>
          <w:tcPr>
            <w:tcW w:w="704" w:type="dxa"/>
          </w:tcPr>
          <w:p w14:paraId="34E70635" w14:textId="77777777" w:rsidR="00157148" w:rsidRPr="00735BEB" w:rsidRDefault="00157148" w:rsidP="00A708D6">
            <w:pPr>
              <w:pStyle w:val="ListParagraph"/>
              <w:numPr>
                <w:ilvl w:val="0"/>
                <w:numId w:val="7"/>
              </w:numPr>
              <w:spacing w:line="480" w:lineRule="auto"/>
              <w:ind w:leftChars="0"/>
              <w:rPr>
                <w:sz w:val="28"/>
                <w:szCs w:val="28"/>
                <w:lang w:eastAsia="zh-HK"/>
              </w:rPr>
            </w:pPr>
          </w:p>
        </w:tc>
        <w:tc>
          <w:tcPr>
            <w:tcW w:w="3796" w:type="dxa"/>
          </w:tcPr>
          <w:p w14:paraId="1DE5EB75" w14:textId="77777777" w:rsidR="00157148" w:rsidRPr="00157148" w:rsidRDefault="00157148" w:rsidP="00157148">
            <w:pPr>
              <w:spacing w:line="480" w:lineRule="auto"/>
              <w:rPr>
                <w:sz w:val="28"/>
                <w:szCs w:val="28"/>
              </w:rPr>
            </w:pPr>
            <w:r w:rsidRPr="00157148">
              <w:rPr>
                <w:rFonts w:hint="eastAsia"/>
                <w:sz w:val="28"/>
                <w:szCs w:val="28"/>
              </w:rPr>
              <w:t xml:space="preserve">Jeff does not want to admit that he has failed. </w:t>
            </w:r>
          </w:p>
        </w:tc>
        <w:tc>
          <w:tcPr>
            <w:tcW w:w="5843" w:type="dxa"/>
          </w:tcPr>
          <w:p w14:paraId="1886B6EE" w14:textId="77777777" w:rsidR="00157148" w:rsidRPr="00157148" w:rsidRDefault="00157148" w:rsidP="00157148">
            <w:pPr>
              <w:spacing w:line="480" w:lineRule="auto"/>
              <w:rPr>
                <w:rFonts w:ascii="Comic Sans MS" w:hAnsi="Comic Sans MS"/>
                <w:sz w:val="28"/>
                <w:szCs w:val="28"/>
              </w:rPr>
            </w:pPr>
            <w:r w:rsidRPr="00157148">
              <w:rPr>
                <w:rFonts w:ascii="Comic Sans MS" w:hAnsi="Comic Sans MS"/>
                <w:sz w:val="28"/>
                <w:szCs w:val="28"/>
              </w:rPr>
              <w:t xml:space="preserve">Jeff does not want to admit his failure. </w:t>
            </w:r>
          </w:p>
        </w:tc>
      </w:tr>
      <w:tr w:rsidR="00157148" w:rsidRPr="00735BEB" w14:paraId="7DD5B7C6" w14:textId="77777777" w:rsidTr="00DE6FE3">
        <w:tc>
          <w:tcPr>
            <w:tcW w:w="704" w:type="dxa"/>
          </w:tcPr>
          <w:p w14:paraId="2CCCD42B" w14:textId="77777777" w:rsidR="00157148" w:rsidRPr="00735BEB" w:rsidRDefault="00157148" w:rsidP="00A708D6">
            <w:pPr>
              <w:pStyle w:val="ListParagraph"/>
              <w:numPr>
                <w:ilvl w:val="0"/>
                <w:numId w:val="7"/>
              </w:numPr>
              <w:spacing w:line="480" w:lineRule="auto"/>
              <w:ind w:leftChars="0"/>
              <w:rPr>
                <w:sz w:val="28"/>
                <w:szCs w:val="28"/>
                <w:lang w:eastAsia="zh-HK"/>
              </w:rPr>
            </w:pPr>
          </w:p>
        </w:tc>
        <w:tc>
          <w:tcPr>
            <w:tcW w:w="3796" w:type="dxa"/>
          </w:tcPr>
          <w:p w14:paraId="48F43623" w14:textId="77777777" w:rsidR="00157148" w:rsidRPr="00AD4AB9" w:rsidRDefault="00157148" w:rsidP="00157148">
            <w:pPr>
              <w:spacing w:line="480" w:lineRule="auto"/>
              <w:rPr>
                <w:color w:val="292B2C"/>
                <w:sz w:val="28"/>
                <w:szCs w:val="28"/>
                <w:lang w:eastAsia="zh-HK"/>
              </w:rPr>
            </w:pPr>
            <w:r w:rsidRPr="00AD4AB9">
              <w:rPr>
                <w:rFonts w:hint="eastAsia"/>
                <w:color w:val="292B2C"/>
                <w:sz w:val="28"/>
                <w:szCs w:val="28"/>
                <w:lang w:eastAsia="zh-HK"/>
              </w:rPr>
              <w:t>Pare</w:t>
            </w:r>
            <w:r w:rsidR="00B81707" w:rsidRPr="00AD4AB9">
              <w:rPr>
                <w:rFonts w:hint="eastAsia"/>
                <w:color w:val="292B2C"/>
                <w:sz w:val="28"/>
                <w:szCs w:val="28"/>
                <w:lang w:eastAsia="zh-HK"/>
              </w:rPr>
              <w:t>nts should allow their teenage children</w:t>
            </w:r>
            <w:r w:rsidRPr="00AD4AB9">
              <w:rPr>
                <w:rFonts w:hint="eastAsia"/>
                <w:color w:val="292B2C"/>
                <w:sz w:val="28"/>
                <w:szCs w:val="28"/>
                <w:lang w:eastAsia="zh-HK"/>
              </w:rPr>
              <w:t xml:space="preserve"> more freedom in their personal lives. </w:t>
            </w:r>
          </w:p>
        </w:tc>
        <w:tc>
          <w:tcPr>
            <w:tcW w:w="5843" w:type="dxa"/>
          </w:tcPr>
          <w:p w14:paraId="5BCDB641" w14:textId="77777777" w:rsidR="00157148" w:rsidRPr="00AD4AB9" w:rsidRDefault="00B81707" w:rsidP="00157148">
            <w:pPr>
              <w:spacing w:line="480" w:lineRule="auto"/>
              <w:rPr>
                <w:rFonts w:ascii="Comic Sans MS" w:hAnsi="Comic Sans MS" w:cs="Arial"/>
                <w:color w:val="292B2C"/>
                <w:sz w:val="28"/>
                <w:szCs w:val="28"/>
                <w:lang w:eastAsia="zh-HK"/>
              </w:rPr>
            </w:pPr>
            <w:r w:rsidRPr="00AD4AB9">
              <w:rPr>
                <w:rFonts w:ascii="Comic Sans MS" w:hAnsi="Comic Sans MS" w:cs="Arial"/>
                <w:color w:val="292B2C"/>
                <w:sz w:val="28"/>
                <w:szCs w:val="28"/>
                <w:lang w:eastAsia="zh-HK"/>
              </w:rPr>
              <w:t>Parents should set their</w:t>
            </w:r>
            <w:r w:rsidR="005C5C91" w:rsidRPr="00AD4AB9">
              <w:rPr>
                <w:rFonts w:ascii="Comic Sans MS" w:hAnsi="Comic Sans MS" w:cs="Arial"/>
                <w:color w:val="292B2C"/>
                <w:sz w:val="28"/>
                <w:szCs w:val="28"/>
                <w:lang w:eastAsia="zh-HK"/>
              </w:rPr>
              <w:t xml:space="preserve"> teenage</w:t>
            </w:r>
            <w:r w:rsidRPr="00AD4AB9">
              <w:rPr>
                <w:rFonts w:ascii="Comic Sans MS" w:hAnsi="Comic Sans MS" w:cs="Arial"/>
                <w:color w:val="292B2C"/>
                <w:sz w:val="28"/>
                <w:szCs w:val="28"/>
                <w:lang w:eastAsia="zh-HK"/>
              </w:rPr>
              <w:t xml:space="preserve"> children free to live their own lives. </w:t>
            </w:r>
          </w:p>
        </w:tc>
      </w:tr>
      <w:tr w:rsidR="00157148" w:rsidRPr="00735BEB" w14:paraId="5C0F9CBB" w14:textId="77777777" w:rsidTr="00DE6FE3">
        <w:tc>
          <w:tcPr>
            <w:tcW w:w="704" w:type="dxa"/>
          </w:tcPr>
          <w:p w14:paraId="0AF810CF" w14:textId="77777777" w:rsidR="00157148" w:rsidRPr="00735BEB" w:rsidRDefault="00157148" w:rsidP="00A708D6">
            <w:pPr>
              <w:pStyle w:val="ListParagraph"/>
              <w:numPr>
                <w:ilvl w:val="0"/>
                <w:numId w:val="7"/>
              </w:numPr>
              <w:spacing w:line="480" w:lineRule="auto"/>
              <w:ind w:leftChars="0"/>
              <w:rPr>
                <w:sz w:val="28"/>
                <w:szCs w:val="28"/>
                <w:lang w:eastAsia="zh-HK"/>
              </w:rPr>
            </w:pPr>
          </w:p>
        </w:tc>
        <w:tc>
          <w:tcPr>
            <w:tcW w:w="3796" w:type="dxa"/>
          </w:tcPr>
          <w:p w14:paraId="69A97BA3" w14:textId="77777777" w:rsidR="00157148" w:rsidRPr="00BA3EDD" w:rsidRDefault="00157148" w:rsidP="00157148">
            <w:pPr>
              <w:spacing w:line="480" w:lineRule="auto"/>
              <w:rPr>
                <w:sz w:val="28"/>
                <w:szCs w:val="28"/>
              </w:rPr>
            </w:pPr>
            <w:r w:rsidRPr="00BA3EDD">
              <w:rPr>
                <w:sz w:val="28"/>
                <w:szCs w:val="28"/>
              </w:rPr>
              <w:t>Does a hybrid work model increase productivity?</w:t>
            </w:r>
          </w:p>
        </w:tc>
        <w:tc>
          <w:tcPr>
            <w:tcW w:w="5843" w:type="dxa"/>
          </w:tcPr>
          <w:p w14:paraId="25F8FD06" w14:textId="77777777" w:rsidR="00157148" w:rsidRPr="00BA3EDD" w:rsidRDefault="00157148" w:rsidP="00157148">
            <w:pPr>
              <w:spacing w:line="480" w:lineRule="auto"/>
              <w:rPr>
                <w:rFonts w:ascii="Comic Sans MS" w:hAnsi="Comic Sans MS"/>
                <w:sz w:val="28"/>
                <w:szCs w:val="28"/>
              </w:rPr>
            </w:pPr>
            <w:r w:rsidRPr="00BA3EDD">
              <w:rPr>
                <w:rFonts w:ascii="Comic Sans MS" w:hAnsi="Comic Sans MS"/>
                <w:sz w:val="28"/>
                <w:szCs w:val="28"/>
              </w:rPr>
              <w:t>Does a hybrid work model make people more productive?</w:t>
            </w:r>
          </w:p>
        </w:tc>
      </w:tr>
      <w:tr w:rsidR="00157148" w:rsidRPr="00735BEB" w14:paraId="72345643" w14:textId="77777777" w:rsidTr="00DE6FE3">
        <w:tc>
          <w:tcPr>
            <w:tcW w:w="704" w:type="dxa"/>
          </w:tcPr>
          <w:p w14:paraId="5DFC8BB2" w14:textId="77777777" w:rsidR="00157148" w:rsidRPr="00735BEB" w:rsidRDefault="00157148" w:rsidP="00A708D6">
            <w:pPr>
              <w:pStyle w:val="ListParagraph"/>
              <w:numPr>
                <w:ilvl w:val="0"/>
                <w:numId w:val="7"/>
              </w:numPr>
              <w:spacing w:line="480" w:lineRule="auto"/>
              <w:ind w:leftChars="0"/>
              <w:rPr>
                <w:sz w:val="28"/>
                <w:szCs w:val="28"/>
                <w:lang w:eastAsia="zh-HK"/>
              </w:rPr>
            </w:pPr>
          </w:p>
        </w:tc>
        <w:tc>
          <w:tcPr>
            <w:tcW w:w="3796" w:type="dxa"/>
          </w:tcPr>
          <w:p w14:paraId="3C881CBB" w14:textId="77777777" w:rsidR="00157148" w:rsidRPr="003A656E" w:rsidRDefault="00157148" w:rsidP="00157148">
            <w:pPr>
              <w:spacing w:line="480" w:lineRule="auto"/>
              <w:rPr>
                <w:sz w:val="28"/>
                <w:szCs w:val="28"/>
              </w:rPr>
            </w:pPr>
            <w:r w:rsidRPr="003A656E">
              <w:rPr>
                <w:sz w:val="28"/>
                <w:szCs w:val="28"/>
              </w:rPr>
              <w:t xml:space="preserve">Thanks to technological advancement, we can send and receive instant messages now. </w:t>
            </w:r>
          </w:p>
        </w:tc>
        <w:tc>
          <w:tcPr>
            <w:tcW w:w="5843" w:type="dxa"/>
          </w:tcPr>
          <w:p w14:paraId="4CC30F72" w14:textId="77777777" w:rsidR="00157148" w:rsidRPr="003A656E" w:rsidRDefault="00157148" w:rsidP="00157148">
            <w:pPr>
              <w:spacing w:line="480" w:lineRule="auto"/>
              <w:rPr>
                <w:rFonts w:ascii="Comic Sans MS" w:hAnsi="Comic Sans MS"/>
                <w:sz w:val="28"/>
                <w:szCs w:val="28"/>
              </w:rPr>
            </w:pPr>
            <w:r w:rsidRPr="003A656E">
              <w:rPr>
                <w:rFonts w:ascii="Comic Sans MS" w:hAnsi="Comic Sans MS"/>
                <w:sz w:val="28"/>
                <w:szCs w:val="28"/>
              </w:rPr>
              <w:t xml:space="preserve">Thanks to advanced technology, we can send and receive instant messages now. </w:t>
            </w:r>
          </w:p>
        </w:tc>
      </w:tr>
      <w:tr w:rsidR="00DB5270" w:rsidRPr="00735BEB" w14:paraId="2946E582" w14:textId="77777777" w:rsidTr="00DE6FE3">
        <w:tc>
          <w:tcPr>
            <w:tcW w:w="704" w:type="dxa"/>
          </w:tcPr>
          <w:p w14:paraId="5CDE3DFA" w14:textId="77777777" w:rsidR="00DB5270" w:rsidRPr="00735BEB" w:rsidRDefault="00DB5270" w:rsidP="00A708D6">
            <w:pPr>
              <w:pStyle w:val="ListParagraph"/>
              <w:numPr>
                <w:ilvl w:val="0"/>
                <w:numId w:val="7"/>
              </w:numPr>
              <w:spacing w:line="480" w:lineRule="auto"/>
              <w:ind w:leftChars="0"/>
              <w:rPr>
                <w:sz w:val="28"/>
                <w:szCs w:val="28"/>
                <w:lang w:eastAsia="zh-HK"/>
              </w:rPr>
            </w:pPr>
          </w:p>
        </w:tc>
        <w:tc>
          <w:tcPr>
            <w:tcW w:w="3796" w:type="dxa"/>
          </w:tcPr>
          <w:p w14:paraId="54FC808D" w14:textId="77777777" w:rsidR="00DB5270" w:rsidRPr="00735BEB" w:rsidRDefault="00DB5270" w:rsidP="00DB5270">
            <w:pPr>
              <w:spacing w:line="480" w:lineRule="auto"/>
              <w:rPr>
                <w:sz w:val="28"/>
                <w:szCs w:val="28"/>
                <w:lang w:eastAsia="zh-HK"/>
              </w:rPr>
            </w:pPr>
            <w:r>
              <w:rPr>
                <w:rFonts w:hint="eastAsia"/>
                <w:sz w:val="28"/>
                <w:szCs w:val="28"/>
                <w:lang w:eastAsia="zh-HK"/>
              </w:rPr>
              <w:t>Some movie stars and singers complain that they are always followed by reporter</w:t>
            </w:r>
            <w:r>
              <w:rPr>
                <w:sz w:val="28"/>
                <w:szCs w:val="28"/>
                <w:lang w:eastAsia="zh-HK"/>
              </w:rPr>
              <w:t>s</w:t>
            </w:r>
            <w:r>
              <w:rPr>
                <w:rFonts w:hint="eastAsia"/>
                <w:sz w:val="28"/>
                <w:szCs w:val="28"/>
                <w:lang w:eastAsia="zh-HK"/>
              </w:rPr>
              <w:t xml:space="preserve"> 24 hours every day.</w:t>
            </w:r>
          </w:p>
        </w:tc>
        <w:tc>
          <w:tcPr>
            <w:tcW w:w="5843" w:type="dxa"/>
          </w:tcPr>
          <w:p w14:paraId="75DC8E2A" w14:textId="77777777" w:rsidR="00DB5270" w:rsidRPr="0006050B" w:rsidRDefault="00DB5270" w:rsidP="00DB5270">
            <w:pPr>
              <w:spacing w:line="480" w:lineRule="auto"/>
              <w:rPr>
                <w:rFonts w:ascii="Comic Sans MS" w:hAnsi="Comic Sans MS"/>
                <w:sz w:val="28"/>
                <w:szCs w:val="28"/>
              </w:rPr>
            </w:pPr>
            <w:r>
              <w:rPr>
                <w:rFonts w:ascii="Comic Sans MS" w:hAnsi="Comic Sans MS"/>
                <w:sz w:val="28"/>
                <w:szCs w:val="28"/>
              </w:rPr>
              <w:t xml:space="preserve">Some movie stars and singers have made complaints about being followed by reporters 24 hours every day. </w:t>
            </w:r>
          </w:p>
        </w:tc>
      </w:tr>
      <w:tr w:rsidR="00FD7589" w:rsidRPr="00735BEB" w14:paraId="015527C0" w14:textId="77777777" w:rsidTr="00DE6FE3">
        <w:tc>
          <w:tcPr>
            <w:tcW w:w="10343" w:type="dxa"/>
            <w:gridSpan w:val="3"/>
          </w:tcPr>
          <w:p w14:paraId="1FDF76A2" w14:textId="77777777" w:rsidR="00FD7589" w:rsidRPr="007152AF" w:rsidRDefault="00FD7589" w:rsidP="00FD7589">
            <w:pPr>
              <w:spacing w:line="480" w:lineRule="auto"/>
              <w:jc w:val="center"/>
              <w:rPr>
                <w:rFonts w:ascii="Comic Sans MS" w:hAnsi="Comic Sans MS" w:cs="Aharoni"/>
                <w:b/>
                <w:sz w:val="28"/>
                <w:szCs w:val="28"/>
                <w:lang w:eastAsia="zh-HK"/>
              </w:rPr>
            </w:pPr>
            <w:r w:rsidRPr="007152AF">
              <w:rPr>
                <w:rFonts w:ascii="Comic Sans MS" w:hAnsi="Comic Sans MS" w:cs="Aharoni" w:hint="eastAsia"/>
                <w:b/>
                <w:sz w:val="32"/>
                <w:szCs w:val="28"/>
                <w:lang w:eastAsia="zh-HK"/>
              </w:rPr>
              <w:t>Challenge</w:t>
            </w:r>
          </w:p>
          <w:p w14:paraId="5AD6E67D" w14:textId="77777777" w:rsidR="00FD7589" w:rsidRPr="00F31496" w:rsidRDefault="00FD7589" w:rsidP="004E1429">
            <w:pPr>
              <w:spacing w:line="276" w:lineRule="auto"/>
              <w:jc w:val="center"/>
              <w:rPr>
                <w:rFonts w:ascii="Comic Sans MS" w:hAnsi="Comic Sans MS"/>
                <w:sz w:val="22"/>
              </w:rPr>
            </w:pPr>
            <w:r w:rsidRPr="00F31496">
              <w:rPr>
                <w:rFonts w:ascii="Comic Sans MS" w:hAnsi="Comic Sans MS" w:cs="Aharoni"/>
                <w:i/>
                <w:sz w:val="22"/>
                <w:lang w:eastAsia="zh-HK"/>
              </w:rPr>
              <w:t>Can you think of another way to paraphrase one of the original sentences?</w:t>
            </w:r>
          </w:p>
        </w:tc>
      </w:tr>
      <w:tr w:rsidR="00F64AB1" w:rsidRPr="00735BEB" w14:paraId="349D8EEA" w14:textId="77777777" w:rsidTr="00B14513">
        <w:trPr>
          <w:trHeight w:val="1964"/>
        </w:trPr>
        <w:tc>
          <w:tcPr>
            <w:tcW w:w="10343" w:type="dxa"/>
            <w:gridSpan w:val="3"/>
          </w:tcPr>
          <w:p w14:paraId="3403C37B" w14:textId="77777777" w:rsidR="00F64AB1" w:rsidRDefault="00F64AB1" w:rsidP="00DB5270">
            <w:pPr>
              <w:spacing w:line="480" w:lineRule="auto"/>
              <w:rPr>
                <w:rFonts w:ascii="Comic Sans MS" w:hAnsi="Comic Sans MS"/>
                <w:sz w:val="28"/>
                <w:szCs w:val="28"/>
              </w:rPr>
            </w:pPr>
          </w:p>
          <w:p w14:paraId="0F6F1C4E" w14:textId="77777777" w:rsidR="00F64AB1" w:rsidRDefault="00F64AB1" w:rsidP="00DB5270">
            <w:pPr>
              <w:spacing w:line="480" w:lineRule="auto"/>
              <w:rPr>
                <w:rFonts w:ascii="Comic Sans MS" w:hAnsi="Comic Sans MS"/>
                <w:sz w:val="28"/>
                <w:szCs w:val="28"/>
              </w:rPr>
            </w:pPr>
          </w:p>
        </w:tc>
      </w:tr>
    </w:tbl>
    <w:p w14:paraId="1B8071CA" w14:textId="77777777" w:rsidR="003E5037" w:rsidRPr="00307CE2" w:rsidRDefault="003E5037" w:rsidP="003E5037"/>
    <w:p w14:paraId="299A1080" w14:textId="77777777" w:rsidR="00E16B7C" w:rsidRDefault="00E16B7C" w:rsidP="003E5037">
      <w:pPr>
        <w:rPr>
          <w:sz w:val="40"/>
          <w:lang w:eastAsia="zh-HK"/>
        </w:rPr>
      </w:pPr>
    </w:p>
    <w:p w14:paraId="0C494F16" w14:textId="5E27D87E" w:rsidR="003E5037" w:rsidRPr="00BD7D0D" w:rsidRDefault="00FD7589" w:rsidP="00BD7D0D">
      <w:pPr>
        <w:pStyle w:val="Heading1"/>
        <w:snapToGrid w:val="0"/>
        <w:rPr>
          <w:rFonts w:asciiTheme="minorHAnsi" w:hAnsiTheme="minorHAnsi" w:cstheme="minorHAnsi"/>
          <w:sz w:val="40"/>
          <w:szCs w:val="40"/>
          <w:lang w:eastAsia="zh-HK"/>
        </w:rPr>
      </w:pPr>
      <w:bookmarkStart w:id="5" w:name="_Part_4:_Other"/>
      <w:bookmarkEnd w:id="5"/>
      <w:r>
        <w:rPr>
          <w:sz w:val="40"/>
          <w:lang w:eastAsia="zh-HK"/>
        </w:rPr>
        <w:br w:type="page"/>
      </w:r>
      <w:r w:rsidR="00DE32E2" w:rsidRPr="00BD7D0D">
        <w:rPr>
          <w:rFonts w:asciiTheme="minorHAnsi" w:hAnsiTheme="minorHAnsi" w:cstheme="minorHAnsi"/>
          <w:sz w:val="40"/>
          <w:szCs w:val="40"/>
          <w:lang w:eastAsia="zh-HK"/>
        </w:rPr>
        <w:lastRenderedPageBreak/>
        <w:t xml:space="preserve">Part 4: </w:t>
      </w:r>
      <w:r w:rsidR="002B4F51" w:rsidRPr="00BD7D0D">
        <w:rPr>
          <w:rFonts w:asciiTheme="minorHAnsi" w:hAnsiTheme="minorHAnsi" w:cstheme="minorHAnsi"/>
          <w:sz w:val="40"/>
          <w:szCs w:val="40"/>
          <w:lang w:eastAsia="zh-HK"/>
        </w:rPr>
        <w:t>Other paraphrasing techniques</w:t>
      </w:r>
    </w:p>
    <w:p w14:paraId="736BB5B0" w14:textId="77777777" w:rsidR="003E5037" w:rsidRPr="00CF7179" w:rsidRDefault="00B70C4C" w:rsidP="00B70C4C">
      <w:pPr>
        <w:pStyle w:val="ListParagraph"/>
        <w:numPr>
          <w:ilvl w:val="0"/>
          <w:numId w:val="1"/>
        </w:numPr>
        <w:ind w:leftChars="0"/>
        <w:rPr>
          <w:sz w:val="28"/>
          <w:lang w:eastAsia="zh-HK"/>
        </w:rPr>
      </w:pPr>
      <w:r w:rsidRPr="00CF7179">
        <w:rPr>
          <w:rFonts w:hint="eastAsia"/>
          <w:sz w:val="28"/>
          <w:lang w:eastAsia="zh-HK"/>
        </w:rPr>
        <w:t xml:space="preserve">Other ways of </w:t>
      </w:r>
      <w:r w:rsidRPr="00CF7179">
        <w:rPr>
          <w:sz w:val="28"/>
          <w:lang w:eastAsia="zh-HK"/>
        </w:rPr>
        <w:t>paraphrasing</w:t>
      </w:r>
      <w:r w:rsidRPr="00CF7179">
        <w:rPr>
          <w:rFonts w:hint="eastAsia"/>
          <w:sz w:val="28"/>
          <w:lang w:eastAsia="zh-HK"/>
        </w:rPr>
        <w:t xml:space="preserve"> </w:t>
      </w:r>
      <w:r w:rsidRPr="00CF7179">
        <w:rPr>
          <w:sz w:val="28"/>
          <w:lang w:eastAsia="zh-HK"/>
        </w:rPr>
        <w:t>include changing the sentence structure, using metaphors, making inferences, etc.</w:t>
      </w:r>
    </w:p>
    <w:p w14:paraId="062611B5" w14:textId="77777777" w:rsidR="003E5037" w:rsidRPr="006031D5" w:rsidRDefault="003E5037" w:rsidP="003E5037">
      <w:pPr>
        <w:rPr>
          <w:lang w:eastAsia="zh-HK"/>
        </w:rPr>
      </w:pPr>
    </w:p>
    <w:tbl>
      <w:tblPr>
        <w:tblStyle w:val="TableGrid"/>
        <w:tblW w:w="0" w:type="auto"/>
        <w:tblBorders>
          <w:insideV w:val="none" w:sz="0" w:space="0" w:color="auto"/>
        </w:tblBorders>
        <w:tblLook w:val="04A0" w:firstRow="1" w:lastRow="0" w:firstColumn="1" w:lastColumn="0" w:noHBand="0" w:noVBand="1"/>
      </w:tblPr>
      <w:tblGrid>
        <w:gridCol w:w="704"/>
        <w:gridCol w:w="3796"/>
        <w:gridCol w:w="5701"/>
      </w:tblGrid>
      <w:tr w:rsidR="003E5037" w:rsidRPr="00FA766A" w14:paraId="4129DB48" w14:textId="77777777" w:rsidTr="00DE6FE3">
        <w:tc>
          <w:tcPr>
            <w:tcW w:w="704" w:type="dxa"/>
          </w:tcPr>
          <w:p w14:paraId="7D820E76" w14:textId="77777777" w:rsidR="003E5037" w:rsidRPr="00F31496" w:rsidRDefault="003E5037" w:rsidP="00F31496">
            <w:pPr>
              <w:spacing w:line="480" w:lineRule="auto"/>
              <w:jc w:val="center"/>
              <w:rPr>
                <w:rFonts w:ascii="Comic Sans MS" w:hAnsi="Comic Sans MS" w:cs="Aharoni"/>
                <w:b/>
                <w:sz w:val="32"/>
                <w:szCs w:val="28"/>
                <w:lang w:eastAsia="zh-HK"/>
              </w:rPr>
            </w:pPr>
          </w:p>
        </w:tc>
        <w:tc>
          <w:tcPr>
            <w:tcW w:w="3796" w:type="dxa"/>
          </w:tcPr>
          <w:p w14:paraId="0171D08A" w14:textId="77777777" w:rsidR="003E5037" w:rsidRPr="00F31496" w:rsidRDefault="003E5037" w:rsidP="00F31496">
            <w:pPr>
              <w:spacing w:line="480" w:lineRule="auto"/>
              <w:jc w:val="center"/>
              <w:rPr>
                <w:rFonts w:ascii="Comic Sans MS" w:hAnsi="Comic Sans MS" w:cs="Aharoni"/>
                <w:b/>
                <w:sz w:val="32"/>
                <w:szCs w:val="28"/>
                <w:lang w:eastAsia="zh-HK"/>
              </w:rPr>
            </w:pPr>
            <w:r w:rsidRPr="00F31496">
              <w:rPr>
                <w:rFonts w:ascii="Comic Sans MS" w:hAnsi="Comic Sans MS" w:cs="Aharoni"/>
                <w:b/>
                <w:sz w:val="32"/>
                <w:szCs w:val="28"/>
                <w:lang w:eastAsia="zh-HK"/>
              </w:rPr>
              <w:t>Original</w:t>
            </w:r>
          </w:p>
        </w:tc>
        <w:tc>
          <w:tcPr>
            <w:tcW w:w="5701" w:type="dxa"/>
          </w:tcPr>
          <w:p w14:paraId="0659E16E" w14:textId="77777777" w:rsidR="003E5037" w:rsidRPr="00F31496" w:rsidRDefault="003E5037" w:rsidP="00F31496">
            <w:pPr>
              <w:spacing w:line="480" w:lineRule="auto"/>
              <w:jc w:val="center"/>
              <w:rPr>
                <w:rFonts w:ascii="Comic Sans MS" w:hAnsi="Comic Sans MS" w:cs="Aharoni"/>
                <w:b/>
                <w:sz w:val="32"/>
                <w:szCs w:val="28"/>
                <w:lang w:eastAsia="zh-HK"/>
              </w:rPr>
            </w:pPr>
            <w:r w:rsidRPr="00F31496">
              <w:rPr>
                <w:rFonts w:ascii="Comic Sans MS" w:hAnsi="Comic Sans MS" w:cs="Aharoni"/>
                <w:b/>
                <w:sz w:val="32"/>
                <w:szCs w:val="28"/>
                <w:lang w:eastAsia="zh-HK"/>
              </w:rPr>
              <w:t>Paraphrased</w:t>
            </w:r>
          </w:p>
        </w:tc>
      </w:tr>
      <w:tr w:rsidR="00203A5F" w:rsidRPr="00E16B7C" w14:paraId="679A3607" w14:textId="77777777" w:rsidTr="00DE6FE3">
        <w:tc>
          <w:tcPr>
            <w:tcW w:w="10201" w:type="dxa"/>
            <w:gridSpan w:val="3"/>
          </w:tcPr>
          <w:p w14:paraId="7DCE1F78" w14:textId="77777777" w:rsidR="00203A5F" w:rsidRPr="00C4232B" w:rsidRDefault="00203A5F" w:rsidP="00203A5F">
            <w:pPr>
              <w:spacing w:line="480" w:lineRule="auto"/>
              <w:jc w:val="center"/>
              <w:rPr>
                <w:rFonts w:ascii="Comic Sans MS" w:hAnsi="Comic Sans MS" w:cs="Aharoni"/>
                <w:b/>
                <w:sz w:val="28"/>
                <w:szCs w:val="28"/>
                <w:lang w:eastAsia="zh-HK"/>
              </w:rPr>
            </w:pPr>
            <w:r w:rsidRPr="00C4232B">
              <w:rPr>
                <w:rFonts w:ascii="Comic Sans MS" w:hAnsi="Comic Sans MS" w:cs="Aharoni" w:hint="eastAsia"/>
                <w:b/>
                <w:sz w:val="32"/>
                <w:szCs w:val="28"/>
                <w:lang w:eastAsia="zh-HK"/>
              </w:rPr>
              <w:t>Example</w:t>
            </w:r>
            <w:r w:rsidRPr="00C4232B">
              <w:rPr>
                <w:rFonts w:ascii="Comic Sans MS" w:hAnsi="Comic Sans MS" w:cs="Aharoni"/>
                <w:b/>
                <w:sz w:val="32"/>
                <w:szCs w:val="28"/>
                <w:lang w:eastAsia="zh-HK"/>
              </w:rPr>
              <w:t>s</w:t>
            </w:r>
          </w:p>
        </w:tc>
      </w:tr>
      <w:tr w:rsidR="004026B5" w:rsidRPr="00E16B7C" w14:paraId="231BD98E" w14:textId="77777777" w:rsidTr="00DE6FE3">
        <w:tc>
          <w:tcPr>
            <w:tcW w:w="704" w:type="dxa"/>
          </w:tcPr>
          <w:p w14:paraId="22179910" w14:textId="77777777" w:rsidR="004026B5" w:rsidRPr="00E16B7C" w:rsidRDefault="004026B5" w:rsidP="00A708D6">
            <w:pPr>
              <w:pStyle w:val="ListParagraph"/>
              <w:numPr>
                <w:ilvl w:val="0"/>
                <w:numId w:val="8"/>
              </w:numPr>
              <w:spacing w:line="480" w:lineRule="auto"/>
              <w:ind w:leftChars="0"/>
              <w:rPr>
                <w:sz w:val="28"/>
                <w:szCs w:val="28"/>
                <w:lang w:eastAsia="zh-HK"/>
              </w:rPr>
            </w:pPr>
          </w:p>
        </w:tc>
        <w:tc>
          <w:tcPr>
            <w:tcW w:w="3796" w:type="dxa"/>
          </w:tcPr>
          <w:p w14:paraId="7E57D193" w14:textId="77777777" w:rsidR="004026B5" w:rsidRDefault="004026B5" w:rsidP="004026B5">
            <w:pPr>
              <w:spacing w:line="480" w:lineRule="auto"/>
              <w:rPr>
                <w:sz w:val="28"/>
                <w:szCs w:val="28"/>
              </w:rPr>
            </w:pPr>
            <w:r>
              <w:rPr>
                <w:rFonts w:hint="eastAsia"/>
                <w:sz w:val="28"/>
                <w:szCs w:val="28"/>
              </w:rPr>
              <w:t xml:space="preserve">Do you know </w:t>
            </w:r>
            <w:proofErr w:type="spellStart"/>
            <w:r w:rsidRPr="00340567">
              <w:rPr>
                <w:rFonts w:hint="eastAsia"/>
                <w:sz w:val="28"/>
                <w:szCs w:val="28"/>
                <w:highlight w:val="yellow"/>
              </w:rPr>
              <w:t>Mr</w:t>
            </w:r>
            <w:proofErr w:type="spellEnd"/>
            <w:r w:rsidRPr="00340567">
              <w:rPr>
                <w:rFonts w:hint="eastAsia"/>
                <w:sz w:val="28"/>
                <w:szCs w:val="28"/>
                <w:highlight w:val="yellow"/>
              </w:rPr>
              <w:t xml:space="preserve"> Lee</w:t>
            </w:r>
            <w:r w:rsidRPr="00340567">
              <w:rPr>
                <w:sz w:val="28"/>
                <w:szCs w:val="28"/>
                <w:highlight w:val="yellow"/>
              </w:rPr>
              <w:t>’s parents</w:t>
            </w:r>
            <w:r>
              <w:rPr>
                <w:sz w:val="28"/>
                <w:szCs w:val="28"/>
              </w:rPr>
              <w:t xml:space="preserve">? </w:t>
            </w:r>
            <w:r w:rsidRPr="00340567">
              <w:rPr>
                <w:sz w:val="28"/>
                <w:szCs w:val="28"/>
                <w:highlight w:val="green"/>
              </w:rPr>
              <w:t>They have saved a lot of people</w:t>
            </w:r>
            <w:r w:rsidRPr="00075CB0">
              <w:rPr>
                <w:sz w:val="28"/>
                <w:szCs w:val="28"/>
              </w:rPr>
              <w:t>.</w:t>
            </w:r>
            <w:r>
              <w:rPr>
                <w:sz w:val="28"/>
                <w:szCs w:val="28"/>
              </w:rPr>
              <w:t xml:space="preserve"> </w:t>
            </w:r>
          </w:p>
        </w:tc>
        <w:tc>
          <w:tcPr>
            <w:tcW w:w="5701" w:type="dxa"/>
          </w:tcPr>
          <w:p w14:paraId="0A1001A5" w14:textId="77777777" w:rsidR="004026B5" w:rsidRPr="00EF5650" w:rsidRDefault="004026B5" w:rsidP="004026B5">
            <w:pPr>
              <w:spacing w:line="480" w:lineRule="auto"/>
              <w:rPr>
                <w:rFonts w:ascii="Comic Sans MS" w:hAnsi="Comic Sans MS"/>
                <w:sz w:val="28"/>
                <w:szCs w:val="28"/>
              </w:rPr>
            </w:pPr>
            <w:r w:rsidRPr="00EF5650">
              <w:rPr>
                <w:rFonts w:ascii="Comic Sans MS" w:hAnsi="Comic Sans MS"/>
                <w:sz w:val="28"/>
                <w:szCs w:val="28"/>
              </w:rPr>
              <w:t xml:space="preserve">Do you know </w:t>
            </w:r>
            <w:r w:rsidRPr="00EF5650">
              <w:rPr>
                <w:rFonts w:ascii="Comic Sans MS" w:hAnsi="Comic Sans MS"/>
                <w:sz w:val="28"/>
                <w:szCs w:val="28"/>
                <w:highlight w:val="yellow"/>
              </w:rPr>
              <w:t xml:space="preserve">the parents of </w:t>
            </w:r>
            <w:proofErr w:type="spellStart"/>
            <w:r w:rsidRPr="00EF5650">
              <w:rPr>
                <w:rFonts w:ascii="Comic Sans MS" w:hAnsi="Comic Sans MS"/>
                <w:sz w:val="28"/>
                <w:szCs w:val="28"/>
                <w:highlight w:val="yellow"/>
              </w:rPr>
              <w:t>Mr</w:t>
            </w:r>
            <w:proofErr w:type="spellEnd"/>
            <w:r w:rsidRPr="00EF5650">
              <w:rPr>
                <w:rFonts w:ascii="Comic Sans MS" w:hAnsi="Comic Sans MS"/>
                <w:sz w:val="28"/>
                <w:szCs w:val="28"/>
                <w:highlight w:val="yellow"/>
              </w:rPr>
              <w:t xml:space="preserve"> Lee</w:t>
            </w:r>
            <w:r w:rsidRPr="00EF5650">
              <w:rPr>
                <w:rFonts w:ascii="Comic Sans MS" w:hAnsi="Comic Sans MS"/>
                <w:sz w:val="28"/>
                <w:szCs w:val="28"/>
              </w:rPr>
              <w:t xml:space="preserve">? </w:t>
            </w:r>
            <w:r w:rsidRPr="00EF5650">
              <w:rPr>
                <w:rFonts w:ascii="Comic Sans MS" w:hAnsi="Comic Sans MS"/>
                <w:sz w:val="28"/>
                <w:szCs w:val="28"/>
                <w:highlight w:val="green"/>
              </w:rPr>
              <w:t>A lot of people have been saved by them</w:t>
            </w:r>
            <w:r w:rsidRPr="00EF5650">
              <w:rPr>
                <w:rFonts w:ascii="Comic Sans MS" w:hAnsi="Comic Sans MS"/>
                <w:sz w:val="28"/>
                <w:szCs w:val="28"/>
              </w:rPr>
              <w:t xml:space="preserve">. </w:t>
            </w:r>
          </w:p>
        </w:tc>
      </w:tr>
      <w:tr w:rsidR="004026B5" w:rsidRPr="00E16B7C" w14:paraId="3E426D76" w14:textId="77777777" w:rsidTr="00DE6FE3">
        <w:tc>
          <w:tcPr>
            <w:tcW w:w="704" w:type="dxa"/>
          </w:tcPr>
          <w:p w14:paraId="7E75E26A" w14:textId="77777777" w:rsidR="004026B5" w:rsidRPr="00E16B7C" w:rsidRDefault="004026B5" w:rsidP="00A708D6">
            <w:pPr>
              <w:pStyle w:val="ListParagraph"/>
              <w:numPr>
                <w:ilvl w:val="0"/>
                <w:numId w:val="8"/>
              </w:numPr>
              <w:spacing w:line="480" w:lineRule="auto"/>
              <w:ind w:leftChars="0"/>
              <w:rPr>
                <w:sz w:val="28"/>
                <w:szCs w:val="28"/>
                <w:lang w:eastAsia="zh-HK"/>
              </w:rPr>
            </w:pPr>
          </w:p>
        </w:tc>
        <w:tc>
          <w:tcPr>
            <w:tcW w:w="3796" w:type="dxa"/>
          </w:tcPr>
          <w:p w14:paraId="0B7C07CE" w14:textId="33404829" w:rsidR="004026B5" w:rsidRPr="000F50D7" w:rsidRDefault="004026B5" w:rsidP="004026B5">
            <w:pPr>
              <w:spacing w:line="480" w:lineRule="auto"/>
              <w:rPr>
                <w:sz w:val="28"/>
                <w:szCs w:val="28"/>
              </w:rPr>
            </w:pPr>
            <w:r>
              <w:rPr>
                <w:sz w:val="28"/>
                <w:szCs w:val="28"/>
              </w:rPr>
              <w:t>Ma</w:t>
            </w:r>
            <w:r w:rsidR="004E1429">
              <w:rPr>
                <w:sz w:val="28"/>
                <w:szCs w:val="28"/>
              </w:rPr>
              <w:t>ny people want to buy the new i</w:t>
            </w:r>
            <w:r>
              <w:rPr>
                <w:sz w:val="28"/>
                <w:szCs w:val="28"/>
              </w:rPr>
              <w:t xml:space="preserve">Phone but it is </w:t>
            </w:r>
            <w:r w:rsidRPr="00340567">
              <w:rPr>
                <w:sz w:val="28"/>
                <w:szCs w:val="28"/>
                <w:highlight w:val="cyan"/>
              </w:rPr>
              <w:t>too expensive</w:t>
            </w:r>
            <w:r>
              <w:rPr>
                <w:sz w:val="28"/>
                <w:szCs w:val="28"/>
              </w:rPr>
              <w:t xml:space="preserve">, so </w:t>
            </w:r>
            <w:r w:rsidRPr="00340567">
              <w:rPr>
                <w:sz w:val="28"/>
                <w:szCs w:val="28"/>
                <w:highlight w:val="magenta"/>
              </w:rPr>
              <w:t>they give up</w:t>
            </w:r>
            <w:r w:rsidRPr="00075CB0">
              <w:rPr>
                <w:sz w:val="28"/>
                <w:szCs w:val="28"/>
              </w:rPr>
              <w:t xml:space="preserve">. </w:t>
            </w:r>
          </w:p>
        </w:tc>
        <w:tc>
          <w:tcPr>
            <w:tcW w:w="5701" w:type="dxa"/>
          </w:tcPr>
          <w:p w14:paraId="304410BA" w14:textId="77777777" w:rsidR="004026B5" w:rsidRPr="00EF5650" w:rsidRDefault="004026B5" w:rsidP="004026B5">
            <w:pPr>
              <w:spacing w:line="480" w:lineRule="auto"/>
              <w:rPr>
                <w:rFonts w:ascii="Comic Sans MS" w:hAnsi="Comic Sans MS"/>
                <w:sz w:val="28"/>
                <w:szCs w:val="28"/>
              </w:rPr>
            </w:pPr>
            <w:r w:rsidRPr="00EF5650">
              <w:rPr>
                <w:rFonts w:ascii="Comic Sans MS" w:hAnsi="Comic Sans MS"/>
                <w:sz w:val="28"/>
                <w:szCs w:val="28"/>
              </w:rPr>
              <w:t xml:space="preserve">The </w:t>
            </w:r>
            <w:r w:rsidRPr="00EF5650">
              <w:rPr>
                <w:rFonts w:ascii="Comic Sans MS" w:hAnsi="Comic Sans MS"/>
                <w:sz w:val="28"/>
                <w:szCs w:val="28"/>
                <w:highlight w:val="cyan"/>
              </w:rPr>
              <w:t>high price</w:t>
            </w:r>
            <w:r w:rsidR="00C9371B" w:rsidRPr="00EF5650">
              <w:rPr>
                <w:rFonts w:ascii="Comic Sans MS" w:hAnsi="Comic Sans MS"/>
                <w:sz w:val="28"/>
                <w:szCs w:val="28"/>
              </w:rPr>
              <w:t xml:space="preserve"> of i</w:t>
            </w:r>
            <w:r w:rsidRPr="00EF5650">
              <w:rPr>
                <w:rFonts w:ascii="Comic Sans MS" w:hAnsi="Comic Sans MS"/>
                <w:sz w:val="28"/>
                <w:szCs w:val="28"/>
              </w:rPr>
              <w:t>Phone</w:t>
            </w:r>
            <w:r w:rsidR="00C9371B" w:rsidRPr="00EF5650">
              <w:rPr>
                <w:rFonts w:ascii="Comic Sans MS" w:hAnsi="Comic Sans MS"/>
                <w:sz w:val="28"/>
                <w:szCs w:val="28"/>
              </w:rPr>
              <w:t>s</w:t>
            </w:r>
            <w:r w:rsidRPr="00EF5650">
              <w:rPr>
                <w:rFonts w:ascii="Comic Sans MS" w:hAnsi="Comic Sans MS"/>
                <w:sz w:val="28"/>
                <w:szCs w:val="28"/>
              </w:rPr>
              <w:t xml:space="preserve"> makes it </w:t>
            </w:r>
            <w:r w:rsidRPr="00EF5650">
              <w:rPr>
                <w:rFonts w:ascii="Comic Sans MS" w:hAnsi="Comic Sans MS"/>
                <w:sz w:val="28"/>
                <w:szCs w:val="28"/>
                <w:highlight w:val="magenta"/>
              </w:rPr>
              <w:t>unaffordable</w:t>
            </w:r>
            <w:r w:rsidRPr="00EF5650">
              <w:rPr>
                <w:rFonts w:ascii="Comic Sans MS" w:hAnsi="Comic Sans MS"/>
                <w:sz w:val="28"/>
                <w:szCs w:val="28"/>
              </w:rPr>
              <w:t xml:space="preserve"> for many people. </w:t>
            </w:r>
          </w:p>
        </w:tc>
      </w:tr>
      <w:tr w:rsidR="00203A5F" w:rsidRPr="00E16B7C" w14:paraId="682E1704" w14:textId="77777777" w:rsidTr="00DE6FE3">
        <w:tc>
          <w:tcPr>
            <w:tcW w:w="10201" w:type="dxa"/>
            <w:gridSpan w:val="3"/>
          </w:tcPr>
          <w:p w14:paraId="156E230F" w14:textId="77777777" w:rsidR="0012505F" w:rsidRPr="007152AF" w:rsidRDefault="0012505F" w:rsidP="0012505F">
            <w:pPr>
              <w:spacing w:line="480" w:lineRule="auto"/>
              <w:jc w:val="center"/>
              <w:rPr>
                <w:rFonts w:ascii="Comic Sans MS" w:hAnsi="Comic Sans MS" w:cs="Aharoni"/>
                <w:b/>
                <w:sz w:val="32"/>
                <w:szCs w:val="28"/>
                <w:lang w:eastAsia="zh-HK"/>
              </w:rPr>
            </w:pPr>
            <w:r w:rsidRPr="007152AF">
              <w:rPr>
                <w:rFonts w:ascii="Comic Sans MS" w:hAnsi="Comic Sans MS" w:cs="Aharoni" w:hint="eastAsia"/>
                <w:b/>
                <w:sz w:val="32"/>
                <w:szCs w:val="28"/>
                <w:lang w:eastAsia="zh-HK"/>
              </w:rPr>
              <w:t>Practice</w:t>
            </w:r>
          </w:p>
          <w:p w14:paraId="3D43AC19" w14:textId="77777777" w:rsidR="00203A5F" w:rsidRPr="00C4232B" w:rsidRDefault="0012505F" w:rsidP="004E1429">
            <w:pPr>
              <w:spacing w:line="276" w:lineRule="auto"/>
              <w:jc w:val="center"/>
              <w:rPr>
                <w:rFonts w:ascii="Comic Sans MS" w:hAnsi="Comic Sans MS" w:cs="Aharoni"/>
                <w:b/>
                <w:sz w:val="28"/>
                <w:szCs w:val="28"/>
                <w:lang w:eastAsia="zh-HK"/>
              </w:rPr>
            </w:pPr>
            <w:r w:rsidRPr="00F31496">
              <w:rPr>
                <w:rFonts w:cs="Aharoni"/>
                <w:i/>
                <w:sz w:val="22"/>
                <w:lang w:eastAsia="zh-HK"/>
              </w:rPr>
              <w:t>Look at the following sentences and highlight the paired parts.</w:t>
            </w:r>
          </w:p>
        </w:tc>
      </w:tr>
      <w:tr w:rsidR="004026B5" w:rsidRPr="00E16B7C" w14:paraId="2575E5B4" w14:textId="77777777" w:rsidTr="00DE6FE3">
        <w:tc>
          <w:tcPr>
            <w:tcW w:w="704" w:type="dxa"/>
          </w:tcPr>
          <w:p w14:paraId="4B35EFC9" w14:textId="77777777" w:rsidR="004026B5" w:rsidRPr="00E16B7C" w:rsidRDefault="004026B5" w:rsidP="00A708D6">
            <w:pPr>
              <w:pStyle w:val="ListParagraph"/>
              <w:numPr>
                <w:ilvl w:val="0"/>
                <w:numId w:val="8"/>
              </w:numPr>
              <w:spacing w:line="480" w:lineRule="auto"/>
              <w:ind w:leftChars="0"/>
              <w:rPr>
                <w:sz w:val="28"/>
                <w:szCs w:val="28"/>
                <w:lang w:eastAsia="zh-HK"/>
              </w:rPr>
            </w:pPr>
          </w:p>
        </w:tc>
        <w:tc>
          <w:tcPr>
            <w:tcW w:w="3796" w:type="dxa"/>
          </w:tcPr>
          <w:p w14:paraId="6F3CCB1B" w14:textId="77777777" w:rsidR="004026B5" w:rsidRPr="009374D8" w:rsidRDefault="004026B5" w:rsidP="004026B5">
            <w:pPr>
              <w:spacing w:line="480" w:lineRule="auto"/>
              <w:rPr>
                <w:sz w:val="28"/>
                <w:szCs w:val="28"/>
              </w:rPr>
            </w:pPr>
            <w:r w:rsidRPr="009374D8">
              <w:rPr>
                <w:rFonts w:hint="eastAsia"/>
                <w:sz w:val="28"/>
                <w:szCs w:val="28"/>
              </w:rPr>
              <w:t>I</w:t>
            </w:r>
            <w:r w:rsidRPr="009374D8">
              <w:rPr>
                <w:sz w:val="28"/>
                <w:szCs w:val="28"/>
              </w:rPr>
              <w:t xml:space="preserve">f you come from a poorer city, you will find everything so expensive here. </w:t>
            </w:r>
          </w:p>
        </w:tc>
        <w:tc>
          <w:tcPr>
            <w:tcW w:w="5701" w:type="dxa"/>
          </w:tcPr>
          <w:p w14:paraId="0A48C9E4" w14:textId="77777777" w:rsidR="004026B5" w:rsidRPr="00EF5650" w:rsidRDefault="004026B5" w:rsidP="004026B5">
            <w:pPr>
              <w:spacing w:line="480" w:lineRule="auto"/>
              <w:rPr>
                <w:rFonts w:ascii="Comic Sans MS" w:hAnsi="Comic Sans MS"/>
                <w:sz w:val="28"/>
                <w:szCs w:val="28"/>
              </w:rPr>
            </w:pPr>
            <w:r w:rsidRPr="00EF5650">
              <w:rPr>
                <w:rFonts w:ascii="Comic Sans MS" w:hAnsi="Comic Sans MS"/>
                <w:sz w:val="28"/>
                <w:szCs w:val="28"/>
              </w:rPr>
              <w:t xml:space="preserve">Moving to a richer city can be challenging because you need to spend a lot of money. </w:t>
            </w:r>
          </w:p>
        </w:tc>
      </w:tr>
      <w:tr w:rsidR="004026B5" w:rsidRPr="00E16B7C" w14:paraId="58E22F2F" w14:textId="77777777" w:rsidTr="00DE6FE3">
        <w:tc>
          <w:tcPr>
            <w:tcW w:w="704" w:type="dxa"/>
          </w:tcPr>
          <w:p w14:paraId="36F9F4DF" w14:textId="77777777" w:rsidR="004026B5" w:rsidRPr="00E16B7C" w:rsidRDefault="004026B5" w:rsidP="00A708D6">
            <w:pPr>
              <w:pStyle w:val="ListParagraph"/>
              <w:numPr>
                <w:ilvl w:val="0"/>
                <w:numId w:val="8"/>
              </w:numPr>
              <w:spacing w:line="480" w:lineRule="auto"/>
              <w:ind w:leftChars="0"/>
              <w:rPr>
                <w:sz w:val="28"/>
                <w:szCs w:val="28"/>
                <w:lang w:eastAsia="zh-HK"/>
              </w:rPr>
            </w:pPr>
          </w:p>
        </w:tc>
        <w:tc>
          <w:tcPr>
            <w:tcW w:w="3796" w:type="dxa"/>
          </w:tcPr>
          <w:p w14:paraId="2E33D79E" w14:textId="77777777" w:rsidR="004026B5" w:rsidRPr="009374D8" w:rsidRDefault="004026B5" w:rsidP="004026B5">
            <w:pPr>
              <w:spacing w:line="480" w:lineRule="auto"/>
              <w:rPr>
                <w:sz w:val="28"/>
                <w:szCs w:val="28"/>
              </w:rPr>
            </w:pPr>
            <w:r w:rsidRPr="009374D8">
              <w:rPr>
                <w:rFonts w:hint="eastAsia"/>
                <w:sz w:val="28"/>
                <w:szCs w:val="28"/>
              </w:rPr>
              <w:t xml:space="preserve">The best way to understand their feelings is to put yourself into their shoes. </w:t>
            </w:r>
          </w:p>
        </w:tc>
        <w:tc>
          <w:tcPr>
            <w:tcW w:w="5701" w:type="dxa"/>
          </w:tcPr>
          <w:p w14:paraId="15E3A29D" w14:textId="77777777" w:rsidR="004026B5" w:rsidRPr="00EF5650" w:rsidRDefault="004026B5" w:rsidP="004026B5">
            <w:pPr>
              <w:spacing w:line="480" w:lineRule="auto"/>
              <w:rPr>
                <w:rFonts w:ascii="Comic Sans MS" w:hAnsi="Comic Sans MS"/>
                <w:sz w:val="28"/>
                <w:szCs w:val="28"/>
              </w:rPr>
            </w:pPr>
            <w:r w:rsidRPr="00EF5650">
              <w:rPr>
                <w:rFonts w:ascii="Comic Sans MS" w:hAnsi="Comic Sans MS"/>
                <w:sz w:val="28"/>
                <w:szCs w:val="28"/>
              </w:rPr>
              <w:t xml:space="preserve">You need to think from their angle or you can hardly know how they feel. </w:t>
            </w:r>
          </w:p>
        </w:tc>
      </w:tr>
      <w:tr w:rsidR="004026B5" w:rsidRPr="00E16B7C" w14:paraId="78B621E1" w14:textId="77777777" w:rsidTr="00DE6FE3">
        <w:tc>
          <w:tcPr>
            <w:tcW w:w="704" w:type="dxa"/>
          </w:tcPr>
          <w:p w14:paraId="78390938" w14:textId="77777777" w:rsidR="004026B5" w:rsidRPr="00E16B7C" w:rsidRDefault="004026B5" w:rsidP="00A708D6">
            <w:pPr>
              <w:pStyle w:val="ListParagraph"/>
              <w:numPr>
                <w:ilvl w:val="0"/>
                <w:numId w:val="8"/>
              </w:numPr>
              <w:spacing w:line="480" w:lineRule="auto"/>
              <w:ind w:leftChars="0"/>
              <w:rPr>
                <w:sz w:val="28"/>
                <w:szCs w:val="28"/>
                <w:lang w:eastAsia="zh-HK"/>
              </w:rPr>
            </w:pPr>
          </w:p>
        </w:tc>
        <w:tc>
          <w:tcPr>
            <w:tcW w:w="3796" w:type="dxa"/>
          </w:tcPr>
          <w:p w14:paraId="3F239FCE" w14:textId="77777777" w:rsidR="004026B5" w:rsidRPr="009374D8" w:rsidRDefault="004026B5" w:rsidP="004026B5">
            <w:pPr>
              <w:spacing w:line="480" w:lineRule="auto"/>
              <w:rPr>
                <w:sz w:val="28"/>
                <w:szCs w:val="28"/>
              </w:rPr>
            </w:pPr>
            <w:r w:rsidRPr="009374D8">
              <w:rPr>
                <w:rFonts w:hint="eastAsia"/>
                <w:sz w:val="28"/>
                <w:szCs w:val="28"/>
              </w:rPr>
              <w:t xml:space="preserve">I will not leave the school </w:t>
            </w:r>
            <w:r w:rsidRPr="009374D8">
              <w:rPr>
                <w:rFonts w:hint="eastAsia"/>
                <w:sz w:val="28"/>
                <w:szCs w:val="28"/>
              </w:rPr>
              <w:lastRenderedPageBreak/>
              <w:t xml:space="preserve">before the bell rings. </w:t>
            </w:r>
            <w:r w:rsidRPr="009374D8">
              <w:rPr>
                <w:sz w:val="28"/>
                <w:szCs w:val="28"/>
              </w:rPr>
              <w:t>My friends will also stay with me until the end.</w:t>
            </w:r>
          </w:p>
        </w:tc>
        <w:tc>
          <w:tcPr>
            <w:tcW w:w="5701" w:type="dxa"/>
          </w:tcPr>
          <w:p w14:paraId="54B6826B" w14:textId="77777777" w:rsidR="004026B5" w:rsidRPr="00EF5650" w:rsidRDefault="004026B5" w:rsidP="004026B5">
            <w:pPr>
              <w:spacing w:line="480" w:lineRule="auto"/>
              <w:rPr>
                <w:rFonts w:ascii="Comic Sans MS" w:hAnsi="Comic Sans MS"/>
                <w:sz w:val="28"/>
                <w:szCs w:val="28"/>
              </w:rPr>
            </w:pPr>
            <w:r w:rsidRPr="00EF5650">
              <w:rPr>
                <w:rFonts w:ascii="Comic Sans MS" w:hAnsi="Comic Sans MS"/>
                <w:sz w:val="28"/>
                <w:szCs w:val="28"/>
              </w:rPr>
              <w:lastRenderedPageBreak/>
              <w:t xml:space="preserve">When the bell rings, I will leave the </w:t>
            </w:r>
            <w:r w:rsidRPr="00EF5650">
              <w:rPr>
                <w:rFonts w:ascii="Comic Sans MS" w:hAnsi="Comic Sans MS"/>
                <w:sz w:val="28"/>
                <w:szCs w:val="28"/>
              </w:rPr>
              <w:lastRenderedPageBreak/>
              <w:t xml:space="preserve">school. My friends will go with me. </w:t>
            </w:r>
          </w:p>
        </w:tc>
      </w:tr>
      <w:tr w:rsidR="004026B5" w:rsidRPr="00E16B7C" w14:paraId="2BF24F82" w14:textId="77777777" w:rsidTr="00DE6FE3">
        <w:tc>
          <w:tcPr>
            <w:tcW w:w="704" w:type="dxa"/>
          </w:tcPr>
          <w:p w14:paraId="7E3E9ADD" w14:textId="77777777" w:rsidR="004026B5" w:rsidRPr="00E16B7C" w:rsidRDefault="004026B5" w:rsidP="00A708D6">
            <w:pPr>
              <w:pStyle w:val="ListParagraph"/>
              <w:numPr>
                <w:ilvl w:val="0"/>
                <w:numId w:val="8"/>
              </w:numPr>
              <w:spacing w:line="480" w:lineRule="auto"/>
              <w:ind w:leftChars="0"/>
              <w:rPr>
                <w:sz w:val="28"/>
                <w:szCs w:val="28"/>
                <w:lang w:eastAsia="zh-HK"/>
              </w:rPr>
            </w:pPr>
          </w:p>
        </w:tc>
        <w:tc>
          <w:tcPr>
            <w:tcW w:w="3796" w:type="dxa"/>
          </w:tcPr>
          <w:p w14:paraId="42C8004E" w14:textId="77777777" w:rsidR="004026B5" w:rsidRPr="00AD4AB9" w:rsidRDefault="004026B5" w:rsidP="00D810DE">
            <w:pPr>
              <w:spacing w:line="480" w:lineRule="auto"/>
              <w:rPr>
                <w:sz w:val="28"/>
                <w:szCs w:val="28"/>
              </w:rPr>
            </w:pPr>
            <w:r w:rsidRPr="00AD4AB9">
              <w:rPr>
                <w:sz w:val="28"/>
                <w:szCs w:val="28"/>
              </w:rPr>
              <w:t>‘Sub</w:t>
            </w:r>
            <w:r w:rsidR="00D810DE" w:rsidRPr="00AD4AB9">
              <w:rPr>
                <w:sz w:val="28"/>
                <w:szCs w:val="28"/>
              </w:rPr>
              <w:t>way villages’ are on the rise and h</w:t>
            </w:r>
            <w:r w:rsidRPr="00AD4AB9">
              <w:rPr>
                <w:sz w:val="28"/>
                <w:szCs w:val="28"/>
              </w:rPr>
              <w:t>omeless people suffer.</w:t>
            </w:r>
          </w:p>
        </w:tc>
        <w:tc>
          <w:tcPr>
            <w:tcW w:w="5701" w:type="dxa"/>
          </w:tcPr>
          <w:p w14:paraId="0DC07918" w14:textId="4FC55258" w:rsidR="004026B5" w:rsidRPr="00AD4AB9" w:rsidRDefault="005C5C91" w:rsidP="005C5C91">
            <w:pPr>
              <w:spacing w:line="480" w:lineRule="auto"/>
              <w:rPr>
                <w:rFonts w:ascii="Comic Sans MS" w:hAnsi="Comic Sans MS" w:cs="Arial"/>
                <w:color w:val="292B2C"/>
                <w:sz w:val="28"/>
                <w:szCs w:val="28"/>
                <w:lang w:eastAsia="zh-HK"/>
              </w:rPr>
            </w:pPr>
            <w:r w:rsidRPr="00AD4AB9">
              <w:rPr>
                <w:rFonts w:ascii="Comic Sans MS" w:hAnsi="Comic Sans MS" w:cs="Arial"/>
                <w:color w:val="292B2C"/>
                <w:sz w:val="28"/>
                <w:szCs w:val="28"/>
                <w:lang w:eastAsia="zh-HK"/>
              </w:rPr>
              <w:t>The existence of more</w:t>
            </w:r>
            <w:r w:rsidR="004026B5" w:rsidRPr="00AD4AB9">
              <w:rPr>
                <w:rFonts w:ascii="Comic Sans MS" w:hAnsi="Comic Sans MS" w:cs="Arial"/>
                <w:color w:val="292B2C"/>
                <w:sz w:val="28"/>
                <w:szCs w:val="28"/>
                <w:lang w:eastAsia="zh-HK"/>
              </w:rPr>
              <w:t xml:space="preserve"> ‘</w:t>
            </w:r>
            <w:r w:rsidR="00FA766A">
              <w:rPr>
                <w:rFonts w:ascii="Comic Sans MS" w:hAnsi="Comic Sans MS" w:cs="Arial"/>
                <w:color w:val="292B2C"/>
                <w:sz w:val="28"/>
                <w:szCs w:val="28"/>
                <w:lang w:eastAsia="zh-HK"/>
              </w:rPr>
              <w:t>s</w:t>
            </w:r>
            <w:r w:rsidR="004026B5" w:rsidRPr="00AD4AB9">
              <w:rPr>
                <w:rFonts w:ascii="Comic Sans MS" w:hAnsi="Comic Sans MS" w:cs="Arial"/>
                <w:color w:val="292B2C"/>
                <w:sz w:val="28"/>
                <w:szCs w:val="28"/>
                <w:lang w:eastAsia="zh-HK"/>
              </w:rPr>
              <w:t>ubway villages’ cause</w:t>
            </w:r>
            <w:r w:rsidRPr="00AD4AB9">
              <w:rPr>
                <w:rFonts w:ascii="Comic Sans MS" w:hAnsi="Comic Sans MS" w:cs="Arial"/>
                <w:color w:val="292B2C"/>
                <w:sz w:val="28"/>
                <w:szCs w:val="28"/>
                <w:lang w:eastAsia="zh-HK"/>
              </w:rPr>
              <w:t>s</w:t>
            </w:r>
            <w:r w:rsidR="004026B5" w:rsidRPr="00AD4AB9">
              <w:rPr>
                <w:rFonts w:ascii="Comic Sans MS" w:hAnsi="Comic Sans MS" w:cs="Arial"/>
                <w:color w:val="292B2C"/>
                <w:sz w:val="28"/>
                <w:szCs w:val="28"/>
                <w:lang w:eastAsia="zh-HK"/>
              </w:rPr>
              <w:t xml:space="preserve"> the homeless great suffering.</w:t>
            </w:r>
          </w:p>
        </w:tc>
      </w:tr>
      <w:tr w:rsidR="00931F6D" w:rsidRPr="00E16B7C" w14:paraId="5A9755FF" w14:textId="77777777" w:rsidTr="00DE6FE3">
        <w:tc>
          <w:tcPr>
            <w:tcW w:w="704" w:type="dxa"/>
          </w:tcPr>
          <w:p w14:paraId="09E0F423" w14:textId="77777777" w:rsidR="00931F6D" w:rsidRPr="00E16B7C" w:rsidRDefault="00931F6D" w:rsidP="00A708D6">
            <w:pPr>
              <w:pStyle w:val="ListParagraph"/>
              <w:numPr>
                <w:ilvl w:val="0"/>
                <w:numId w:val="8"/>
              </w:numPr>
              <w:spacing w:line="480" w:lineRule="auto"/>
              <w:ind w:leftChars="0"/>
              <w:rPr>
                <w:sz w:val="28"/>
                <w:szCs w:val="28"/>
                <w:lang w:eastAsia="zh-HK"/>
              </w:rPr>
            </w:pPr>
          </w:p>
        </w:tc>
        <w:tc>
          <w:tcPr>
            <w:tcW w:w="3796" w:type="dxa"/>
          </w:tcPr>
          <w:p w14:paraId="1602A840" w14:textId="77777777" w:rsidR="00931F6D" w:rsidRPr="00AD4AB9" w:rsidRDefault="00CC6093" w:rsidP="003F7B43">
            <w:pPr>
              <w:spacing w:line="480" w:lineRule="auto"/>
              <w:rPr>
                <w:color w:val="292B2C"/>
                <w:sz w:val="28"/>
                <w:szCs w:val="28"/>
              </w:rPr>
            </w:pPr>
            <w:r w:rsidRPr="00AD4AB9">
              <w:rPr>
                <w:sz w:val="28"/>
                <w:szCs w:val="28"/>
              </w:rPr>
              <w:t>Experts say that when</w:t>
            </w:r>
            <w:r w:rsidR="00931F6D" w:rsidRPr="00AD4AB9">
              <w:rPr>
                <w:sz w:val="28"/>
                <w:szCs w:val="28"/>
              </w:rPr>
              <w:t xml:space="preserve"> classes resume and exams loom over students, </w:t>
            </w:r>
            <w:r w:rsidR="003F7B43" w:rsidRPr="00AD4AB9">
              <w:rPr>
                <w:sz w:val="28"/>
                <w:szCs w:val="28"/>
              </w:rPr>
              <w:t>these young learners</w:t>
            </w:r>
            <w:r w:rsidR="00931F6D" w:rsidRPr="00AD4AB9">
              <w:rPr>
                <w:sz w:val="28"/>
                <w:szCs w:val="28"/>
              </w:rPr>
              <w:t xml:space="preserve"> start to feel more pressure.</w:t>
            </w:r>
          </w:p>
        </w:tc>
        <w:tc>
          <w:tcPr>
            <w:tcW w:w="5701" w:type="dxa"/>
          </w:tcPr>
          <w:p w14:paraId="7EFD684D" w14:textId="77777777" w:rsidR="00931F6D" w:rsidRPr="00AD4AB9" w:rsidRDefault="00931F6D" w:rsidP="00931F6D">
            <w:pPr>
              <w:spacing w:line="480" w:lineRule="auto"/>
              <w:rPr>
                <w:rFonts w:ascii="Comic Sans MS" w:hAnsi="Comic Sans MS" w:cs="Arial"/>
                <w:color w:val="292B2C"/>
                <w:sz w:val="28"/>
                <w:szCs w:val="28"/>
                <w:lang w:eastAsia="zh-HK"/>
              </w:rPr>
            </w:pPr>
            <w:r w:rsidRPr="00AD4AB9">
              <w:rPr>
                <w:rFonts w:ascii="Comic Sans MS" w:hAnsi="Comic Sans MS" w:cs="Arial"/>
                <w:color w:val="292B2C"/>
                <w:sz w:val="28"/>
                <w:szCs w:val="28"/>
                <w:lang w:eastAsia="zh-HK"/>
              </w:rPr>
              <w:t xml:space="preserve">According to professionals, students </w:t>
            </w:r>
            <w:r w:rsidR="00CC6093" w:rsidRPr="00AD4AB9">
              <w:rPr>
                <w:rFonts w:ascii="Comic Sans MS" w:hAnsi="Comic Sans MS" w:cs="Arial"/>
                <w:color w:val="292B2C"/>
                <w:sz w:val="28"/>
                <w:szCs w:val="28"/>
                <w:lang w:eastAsia="zh-HK"/>
              </w:rPr>
              <w:t>begin to feel more pressure as</w:t>
            </w:r>
            <w:r w:rsidRPr="00AD4AB9">
              <w:rPr>
                <w:rFonts w:ascii="Comic Sans MS" w:hAnsi="Comic Sans MS" w:cs="Arial"/>
                <w:color w:val="292B2C"/>
                <w:sz w:val="28"/>
                <w:szCs w:val="28"/>
                <w:lang w:eastAsia="zh-HK"/>
              </w:rPr>
              <w:t xml:space="preserve"> classes resume a</w:t>
            </w:r>
            <w:r w:rsidR="00B92CC3" w:rsidRPr="00AD4AB9">
              <w:rPr>
                <w:rFonts w:ascii="Comic Sans MS" w:hAnsi="Comic Sans MS" w:cs="Arial"/>
                <w:color w:val="292B2C"/>
                <w:sz w:val="28"/>
                <w:szCs w:val="28"/>
                <w:lang w:eastAsia="zh-HK"/>
              </w:rPr>
              <w:t>nd exams loom over them.</w:t>
            </w:r>
          </w:p>
        </w:tc>
      </w:tr>
      <w:tr w:rsidR="00931F6D" w:rsidRPr="00E16B7C" w14:paraId="64B7C866" w14:textId="77777777" w:rsidTr="00DE6FE3">
        <w:tc>
          <w:tcPr>
            <w:tcW w:w="704" w:type="dxa"/>
          </w:tcPr>
          <w:p w14:paraId="7ACAF392" w14:textId="77777777" w:rsidR="00931F6D" w:rsidRPr="00E16B7C" w:rsidRDefault="00931F6D" w:rsidP="00A708D6">
            <w:pPr>
              <w:pStyle w:val="ListParagraph"/>
              <w:numPr>
                <w:ilvl w:val="0"/>
                <w:numId w:val="8"/>
              </w:numPr>
              <w:spacing w:line="480" w:lineRule="auto"/>
              <w:ind w:leftChars="0"/>
              <w:rPr>
                <w:rFonts w:cs="Arial"/>
                <w:color w:val="292B2C"/>
                <w:sz w:val="28"/>
                <w:szCs w:val="28"/>
                <w:lang w:eastAsia="zh-HK"/>
              </w:rPr>
            </w:pPr>
          </w:p>
        </w:tc>
        <w:tc>
          <w:tcPr>
            <w:tcW w:w="3796" w:type="dxa"/>
          </w:tcPr>
          <w:p w14:paraId="56EF235F" w14:textId="77777777" w:rsidR="00931F6D" w:rsidRPr="00E16B7C" w:rsidRDefault="00BB7CC5" w:rsidP="00931F6D">
            <w:pPr>
              <w:spacing w:line="480" w:lineRule="auto"/>
              <w:rPr>
                <w:sz w:val="28"/>
                <w:szCs w:val="28"/>
                <w:lang w:eastAsia="zh-HK"/>
              </w:rPr>
            </w:pPr>
            <w:r>
              <w:rPr>
                <w:rFonts w:hint="eastAsia"/>
                <w:sz w:val="28"/>
                <w:szCs w:val="28"/>
                <w:lang w:eastAsia="zh-HK"/>
              </w:rPr>
              <w:t xml:space="preserve">Lack of </w:t>
            </w:r>
            <w:r>
              <w:rPr>
                <w:sz w:val="28"/>
                <w:szCs w:val="28"/>
                <w:lang w:eastAsia="zh-HK"/>
              </w:rPr>
              <w:t>attention</w:t>
            </w:r>
            <w:r>
              <w:rPr>
                <w:rFonts w:hint="eastAsia"/>
                <w:sz w:val="28"/>
                <w:szCs w:val="28"/>
                <w:lang w:eastAsia="zh-HK"/>
              </w:rPr>
              <w:t xml:space="preserve"> to safety rules can lead to accidents.</w:t>
            </w:r>
          </w:p>
        </w:tc>
        <w:tc>
          <w:tcPr>
            <w:tcW w:w="5701" w:type="dxa"/>
          </w:tcPr>
          <w:p w14:paraId="2F2CCCC1" w14:textId="77777777" w:rsidR="00931F6D" w:rsidRPr="00BB7CC5" w:rsidRDefault="00BB7CC5" w:rsidP="00931F6D">
            <w:pPr>
              <w:spacing w:line="480" w:lineRule="auto"/>
              <w:rPr>
                <w:rFonts w:ascii="Comic Sans MS" w:hAnsi="Comic Sans MS"/>
                <w:sz w:val="28"/>
                <w:szCs w:val="28"/>
                <w:lang w:eastAsia="zh-HK"/>
              </w:rPr>
            </w:pPr>
            <w:r>
              <w:rPr>
                <w:rFonts w:ascii="Comic Sans MS" w:hAnsi="Comic Sans MS"/>
                <w:sz w:val="28"/>
                <w:szCs w:val="28"/>
                <w:lang w:eastAsia="zh-HK"/>
              </w:rPr>
              <w:t>If people don’t pay attention to safety rules, accidents can happen.</w:t>
            </w:r>
          </w:p>
        </w:tc>
      </w:tr>
      <w:tr w:rsidR="00931F6D" w:rsidRPr="00E16B7C" w14:paraId="1A9E1213" w14:textId="77777777" w:rsidTr="00DE6FE3">
        <w:tc>
          <w:tcPr>
            <w:tcW w:w="704" w:type="dxa"/>
          </w:tcPr>
          <w:p w14:paraId="798FEB69" w14:textId="77777777" w:rsidR="00931F6D" w:rsidRPr="00E16B7C" w:rsidRDefault="00931F6D" w:rsidP="00A708D6">
            <w:pPr>
              <w:pStyle w:val="ListParagraph"/>
              <w:numPr>
                <w:ilvl w:val="0"/>
                <w:numId w:val="8"/>
              </w:numPr>
              <w:spacing w:line="480" w:lineRule="auto"/>
              <w:ind w:leftChars="0"/>
              <w:rPr>
                <w:rFonts w:cs="Arial"/>
                <w:color w:val="292B2C"/>
                <w:sz w:val="28"/>
                <w:szCs w:val="28"/>
                <w:lang w:eastAsia="zh-HK"/>
              </w:rPr>
            </w:pPr>
          </w:p>
        </w:tc>
        <w:tc>
          <w:tcPr>
            <w:tcW w:w="3796" w:type="dxa"/>
          </w:tcPr>
          <w:p w14:paraId="21470CBD" w14:textId="77777777" w:rsidR="00931F6D" w:rsidRPr="00E16B7C" w:rsidRDefault="00FB5934" w:rsidP="00FB5934">
            <w:pPr>
              <w:spacing w:line="480" w:lineRule="auto"/>
              <w:rPr>
                <w:color w:val="292B2C"/>
                <w:sz w:val="28"/>
                <w:szCs w:val="28"/>
                <w:lang w:eastAsia="zh-HK"/>
              </w:rPr>
            </w:pPr>
            <w:r>
              <w:rPr>
                <w:rFonts w:hint="eastAsia"/>
                <w:color w:val="292B2C"/>
                <w:sz w:val="28"/>
                <w:szCs w:val="28"/>
                <w:lang w:eastAsia="zh-HK"/>
              </w:rPr>
              <w:t xml:space="preserve">Mary </w:t>
            </w:r>
            <w:r>
              <w:rPr>
                <w:color w:val="292B2C"/>
                <w:sz w:val="28"/>
                <w:szCs w:val="28"/>
                <w:lang w:eastAsia="zh-HK"/>
              </w:rPr>
              <w:t>fell sick after completing the project.</w:t>
            </w:r>
          </w:p>
        </w:tc>
        <w:tc>
          <w:tcPr>
            <w:tcW w:w="5701" w:type="dxa"/>
          </w:tcPr>
          <w:p w14:paraId="3DC07039" w14:textId="77777777" w:rsidR="00931F6D" w:rsidRPr="00FB5934" w:rsidRDefault="00FB5934" w:rsidP="00FB5934">
            <w:pPr>
              <w:spacing w:line="480" w:lineRule="auto"/>
              <w:rPr>
                <w:rFonts w:ascii="Comic Sans MS" w:hAnsi="Comic Sans MS" w:cs="Arial"/>
                <w:color w:val="292B2C"/>
                <w:sz w:val="28"/>
                <w:szCs w:val="28"/>
                <w:lang w:eastAsia="zh-HK"/>
              </w:rPr>
            </w:pPr>
            <w:r>
              <w:rPr>
                <w:rFonts w:ascii="Comic Sans MS" w:hAnsi="Comic Sans MS" w:cs="Arial"/>
                <w:color w:val="292B2C"/>
                <w:sz w:val="28"/>
                <w:szCs w:val="28"/>
                <w:lang w:eastAsia="zh-HK"/>
              </w:rPr>
              <w:t xml:space="preserve">Mary completed her project at the expense of her health. </w:t>
            </w:r>
          </w:p>
        </w:tc>
      </w:tr>
      <w:tr w:rsidR="00931F6D" w:rsidRPr="00E16B7C" w14:paraId="126BA5D2" w14:textId="77777777" w:rsidTr="00DE6FE3">
        <w:tc>
          <w:tcPr>
            <w:tcW w:w="704" w:type="dxa"/>
          </w:tcPr>
          <w:p w14:paraId="3D2834CD" w14:textId="77777777" w:rsidR="00931F6D" w:rsidRPr="00E16B7C" w:rsidRDefault="00931F6D" w:rsidP="00A708D6">
            <w:pPr>
              <w:pStyle w:val="ListParagraph"/>
              <w:numPr>
                <w:ilvl w:val="0"/>
                <w:numId w:val="8"/>
              </w:numPr>
              <w:spacing w:line="480" w:lineRule="auto"/>
              <w:ind w:leftChars="0"/>
              <w:rPr>
                <w:rFonts w:cs="Arial"/>
                <w:color w:val="292B2C"/>
                <w:sz w:val="28"/>
                <w:szCs w:val="28"/>
                <w:lang w:eastAsia="zh-HK"/>
              </w:rPr>
            </w:pPr>
          </w:p>
        </w:tc>
        <w:tc>
          <w:tcPr>
            <w:tcW w:w="3796" w:type="dxa"/>
          </w:tcPr>
          <w:p w14:paraId="4A7E6467" w14:textId="77777777" w:rsidR="00931F6D" w:rsidRPr="00E16B7C" w:rsidRDefault="00185F54" w:rsidP="00931F6D">
            <w:pPr>
              <w:spacing w:line="480" w:lineRule="auto"/>
              <w:rPr>
                <w:sz w:val="28"/>
                <w:szCs w:val="28"/>
                <w:lang w:eastAsia="zh-HK"/>
              </w:rPr>
            </w:pPr>
            <w:r>
              <w:rPr>
                <w:rFonts w:hint="eastAsia"/>
                <w:sz w:val="28"/>
                <w:szCs w:val="28"/>
                <w:lang w:eastAsia="zh-HK"/>
              </w:rPr>
              <w:t>Shoplifters will be prosecuted.</w:t>
            </w:r>
          </w:p>
        </w:tc>
        <w:tc>
          <w:tcPr>
            <w:tcW w:w="5701" w:type="dxa"/>
          </w:tcPr>
          <w:p w14:paraId="6DDEABA4" w14:textId="77777777" w:rsidR="00931F6D" w:rsidRPr="004C1E04" w:rsidRDefault="00185F54" w:rsidP="00931F6D">
            <w:pPr>
              <w:spacing w:line="480" w:lineRule="auto"/>
              <w:rPr>
                <w:rFonts w:ascii="Comic Sans MS" w:hAnsi="Comic Sans MS" w:cs="Arial"/>
                <w:color w:val="292B2C"/>
                <w:sz w:val="28"/>
                <w:szCs w:val="28"/>
                <w:lang w:eastAsia="zh-HK"/>
              </w:rPr>
            </w:pPr>
            <w:r>
              <w:rPr>
                <w:rFonts w:ascii="Comic Sans MS" w:hAnsi="Comic Sans MS" w:cs="Arial" w:hint="eastAsia"/>
                <w:color w:val="292B2C"/>
                <w:sz w:val="28"/>
                <w:szCs w:val="28"/>
                <w:lang w:eastAsia="zh-HK"/>
              </w:rPr>
              <w:t xml:space="preserve">People stealing things will be brought before the law. </w:t>
            </w:r>
          </w:p>
        </w:tc>
      </w:tr>
      <w:tr w:rsidR="005B34B3" w:rsidRPr="00E16B7C" w14:paraId="32C69A36" w14:textId="77777777" w:rsidTr="00DE6FE3">
        <w:tc>
          <w:tcPr>
            <w:tcW w:w="10201" w:type="dxa"/>
            <w:gridSpan w:val="3"/>
          </w:tcPr>
          <w:p w14:paraId="46C52ADA" w14:textId="77777777" w:rsidR="00B9695B" w:rsidRPr="007152AF" w:rsidRDefault="00B9695B" w:rsidP="00B9695B">
            <w:pPr>
              <w:spacing w:line="480" w:lineRule="auto"/>
              <w:jc w:val="center"/>
              <w:rPr>
                <w:rFonts w:ascii="Comic Sans MS" w:hAnsi="Comic Sans MS" w:cs="Aharoni"/>
                <w:b/>
                <w:sz w:val="28"/>
                <w:szCs w:val="28"/>
                <w:lang w:eastAsia="zh-HK"/>
              </w:rPr>
            </w:pPr>
            <w:r w:rsidRPr="007152AF">
              <w:rPr>
                <w:rFonts w:ascii="Comic Sans MS" w:hAnsi="Comic Sans MS" w:cs="Aharoni" w:hint="eastAsia"/>
                <w:b/>
                <w:sz w:val="32"/>
                <w:szCs w:val="28"/>
                <w:lang w:eastAsia="zh-HK"/>
              </w:rPr>
              <w:t>Challenge</w:t>
            </w:r>
          </w:p>
          <w:p w14:paraId="1509C491" w14:textId="77777777" w:rsidR="005B34B3" w:rsidRDefault="00B9695B" w:rsidP="004E1429">
            <w:pPr>
              <w:spacing w:line="276" w:lineRule="auto"/>
              <w:jc w:val="center"/>
              <w:rPr>
                <w:rFonts w:ascii="Comic Sans MS" w:hAnsi="Comic Sans MS" w:cs="Arial"/>
                <w:color w:val="292B2C"/>
                <w:sz w:val="28"/>
                <w:szCs w:val="28"/>
                <w:lang w:eastAsia="zh-HK"/>
              </w:rPr>
            </w:pPr>
            <w:r w:rsidRPr="00F31496">
              <w:rPr>
                <w:rFonts w:ascii="Comic Sans MS" w:hAnsi="Comic Sans MS" w:cs="Aharoni"/>
                <w:i/>
                <w:sz w:val="22"/>
                <w:szCs w:val="28"/>
                <w:lang w:eastAsia="zh-HK"/>
              </w:rPr>
              <w:t>Can you think of another way to paraphrase one of the original sentences?</w:t>
            </w:r>
          </w:p>
        </w:tc>
      </w:tr>
      <w:tr w:rsidR="00FA766A" w:rsidRPr="00E16B7C" w14:paraId="6184C2C4" w14:textId="77777777" w:rsidTr="00DF73E0">
        <w:tc>
          <w:tcPr>
            <w:tcW w:w="10201" w:type="dxa"/>
            <w:gridSpan w:val="3"/>
          </w:tcPr>
          <w:p w14:paraId="09D72938" w14:textId="77777777" w:rsidR="00FA766A" w:rsidRDefault="00FA766A" w:rsidP="00931F6D">
            <w:pPr>
              <w:spacing w:line="480" w:lineRule="auto"/>
              <w:rPr>
                <w:rFonts w:ascii="Comic Sans MS" w:hAnsi="Comic Sans MS" w:cs="Arial"/>
                <w:color w:val="292B2C"/>
                <w:sz w:val="28"/>
                <w:szCs w:val="28"/>
                <w:lang w:eastAsia="zh-HK"/>
              </w:rPr>
            </w:pPr>
          </w:p>
          <w:p w14:paraId="41833493" w14:textId="77777777" w:rsidR="00FA766A" w:rsidRDefault="00FA766A" w:rsidP="00931F6D">
            <w:pPr>
              <w:spacing w:line="480" w:lineRule="auto"/>
              <w:rPr>
                <w:rFonts w:ascii="Comic Sans MS" w:hAnsi="Comic Sans MS" w:cs="Arial"/>
                <w:color w:val="292B2C"/>
                <w:sz w:val="28"/>
                <w:szCs w:val="28"/>
                <w:lang w:eastAsia="zh-HK"/>
              </w:rPr>
            </w:pPr>
          </w:p>
        </w:tc>
      </w:tr>
    </w:tbl>
    <w:p w14:paraId="05212F20" w14:textId="1845C661" w:rsidR="00AE03E0" w:rsidRPr="00BD7D0D" w:rsidRDefault="00DE32E2" w:rsidP="00BD7D0D">
      <w:pPr>
        <w:pStyle w:val="Heading1"/>
        <w:snapToGrid w:val="0"/>
        <w:rPr>
          <w:rFonts w:asciiTheme="minorHAnsi" w:hAnsiTheme="minorHAnsi" w:cstheme="minorHAnsi"/>
          <w:sz w:val="40"/>
          <w:szCs w:val="40"/>
          <w:lang w:eastAsia="zh-HK"/>
        </w:rPr>
      </w:pPr>
      <w:bookmarkStart w:id="6" w:name="_Part_5:_Instructions"/>
      <w:bookmarkEnd w:id="6"/>
      <w:r w:rsidRPr="00BD7D0D">
        <w:rPr>
          <w:rFonts w:asciiTheme="minorHAnsi" w:hAnsiTheme="minorHAnsi" w:cstheme="minorHAnsi"/>
          <w:sz w:val="40"/>
          <w:szCs w:val="40"/>
          <w:lang w:eastAsia="zh-HK"/>
        </w:rPr>
        <w:lastRenderedPageBreak/>
        <w:t>Part 5</w:t>
      </w:r>
      <w:r w:rsidR="00BC7B8C" w:rsidRPr="00BD7D0D">
        <w:rPr>
          <w:rFonts w:asciiTheme="minorHAnsi" w:hAnsiTheme="minorHAnsi" w:cstheme="minorHAnsi"/>
          <w:sz w:val="40"/>
          <w:szCs w:val="40"/>
          <w:lang w:eastAsia="zh-HK"/>
        </w:rPr>
        <w:t xml:space="preserve">: </w:t>
      </w:r>
      <w:r w:rsidR="00AE03E0" w:rsidRPr="00BD7D0D">
        <w:rPr>
          <w:rFonts w:asciiTheme="minorHAnsi" w:hAnsiTheme="minorHAnsi" w:cstheme="minorHAnsi"/>
          <w:sz w:val="40"/>
          <w:szCs w:val="40"/>
          <w:lang w:eastAsia="zh-HK"/>
        </w:rPr>
        <w:t xml:space="preserve">Instructions in </w:t>
      </w:r>
      <w:r w:rsidRPr="00BD7D0D">
        <w:rPr>
          <w:rFonts w:asciiTheme="minorHAnsi" w:hAnsiTheme="minorHAnsi" w:cstheme="minorHAnsi"/>
          <w:sz w:val="40"/>
          <w:szCs w:val="40"/>
          <w:lang w:eastAsia="zh-HK"/>
        </w:rPr>
        <w:t>HK</w:t>
      </w:r>
      <w:r w:rsidR="00AE03E0" w:rsidRPr="00BD7D0D">
        <w:rPr>
          <w:rFonts w:asciiTheme="minorHAnsi" w:hAnsiTheme="minorHAnsi" w:cstheme="minorHAnsi"/>
          <w:sz w:val="40"/>
          <w:szCs w:val="40"/>
          <w:lang w:eastAsia="zh-HK"/>
        </w:rPr>
        <w:t>DSE Reading</w:t>
      </w:r>
      <w:r w:rsidR="007E5F92" w:rsidRPr="00BD7D0D">
        <w:rPr>
          <w:rFonts w:asciiTheme="minorHAnsi" w:hAnsiTheme="minorHAnsi" w:cstheme="minorHAnsi"/>
          <w:sz w:val="40"/>
          <w:szCs w:val="40"/>
          <w:lang w:eastAsia="zh-HK"/>
        </w:rPr>
        <w:t xml:space="preserve"> </w:t>
      </w:r>
    </w:p>
    <w:p w14:paraId="65198523" w14:textId="77777777" w:rsidR="0031336F" w:rsidRPr="00512ED3" w:rsidRDefault="00DE1907" w:rsidP="00A708D6">
      <w:pPr>
        <w:pStyle w:val="ListParagraph"/>
        <w:numPr>
          <w:ilvl w:val="0"/>
          <w:numId w:val="11"/>
        </w:numPr>
        <w:ind w:leftChars="0"/>
        <w:rPr>
          <w:sz w:val="28"/>
          <w:lang w:eastAsia="zh-HK"/>
        </w:rPr>
      </w:pPr>
      <w:r w:rsidRPr="00512ED3">
        <w:rPr>
          <w:sz w:val="28"/>
          <w:lang w:eastAsia="zh-HK"/>
        </w:rPr>
        <w:t xml:space="preserve">When we do reading practice, </w:t>
      </w:r>
      <w:r w:rsidRPr="00512ED3">
        <w:rPr>
          <w:rFonts w:hint="eastAsia"/>
          <w:sz w:val="28"/>
          <w:lang w:eastAsia="zh-HK"/>
        </w:rPr>
        <w:t>w</w:t>
      </w:r>
      <w:r w:rsidR="00123E16" w:rsidRPr="00512ED3">
        <w:rPr>
          <w:rFonts w:hint="eastAsia"/>
          <w:sz w:val="28"/>
          <w:lang w:eastAsia="zh-HK"/>
        </w:rPr>
        <w:t xml:space="preserve">e should read </w:t>
      </w:r>
      <w:r w:rsidR="00983B9A" w:rsidRPr="00512ED3">
        <w:rPr>
          <w:sz w:val="28"/>
          <w:lang w:eastAsia="zh-HK"/>
        </w:rPr>
        <w:t xml:space="preserve">the </w:t>
      </w:r>
      <w:r w:rsidR="00123E16" w:rsidRPr="00512ED3">
        <w:rPr>
          <w:rFonts w:hint="eastAsia"/>
          <w:sz w:val="28"/>
          <w:lang w:eastAsia="zh-HK"/>
        </w:rPr>
        <w:t>instructions carefully</w:t>
      </w:r>
      <w:r w:rsidR="00512ED3" w:rsidRPr="00512ED3">
        <w:rPr>
          <w:rFonts w:hint="eastAsia"/>
          <w:sz w:val="28"/>
          <w:lang w:eastAsia="zh-HK"/>
        </w:rPr>
        <w:t xml:space="preserve"> and </w:t>
      </w:r>
      <w:r w:rsidRPr="00512ED3">
        <w:rPr>
          <w:rFonts w:hint="eastAsia"/>
          <w:sz w:val="28"/>
          <w:lang w:eastAsia="zh-HK"/>
        </w:rPr>
        <w:t>p</w:t>
      </w:r>
      <w:r w:rsidR="00123E16" w:rsidRPr="00512ED3">
        <w:rPr>
          <w:rFonts w:hint="eastAsia"/>
          <w:sz w:val="28"/>
          <w:lang w:eastAsia="zh-HK"/>
        </w:rPr>
        <w:t>ay a</w:t>
      </w:r>
      <w:r w:rsidRPr="00512ED3">
        <w:rPr>
          <w:rFonts w:hint="eastAsia"/>
          <w:sz w:val="28"/>
          <w:lang w:eastAsia="zh-HK"/>
        </w:rPr>
        <w:t>ttention to grammatical prompts</w:t>
      </w:r>
      <w:r w:rsidR="00512ED3" w:rsidRPr="00512ED3">
        <w:rPr>
          <w:sz w:val="28"/>
          <w:lang w:eastAsia="zh-HK"/>
        </w:rPr>
        <w:t>.</w:t>
      </w:r>
    </w:p>
    <w:p w14:paraId="1F15777E" w14:textId="77777777" w:rsidR="00512ED3" w:rsidRPr="00512ED3" w:rsidRDefault="00512ED3" w:rsidP="00512ED3">
      <w:pPr>
        <w:rPr>
          <w:sz w:val="28"/>
          <w:lang w:eastAsia="zh-HK"/>
        </w:rPr>
      </w:pPr>
    </w:p>
    <w:p w14:paraId="1595E635" w14:textId="285B8FFB" w:rsidR="005F34AC" w:rsidRPr="00512ED3" w:rsidRDefault="00512ED3" w:rsidP="00A708D6">
      <w:pPr>
        <w:pStyle w:val="ListParagraph"/>
        <w:numPr>
          <w:ilvl w:val="0"/>
          <w:numId w:val="11"/>
        </w:numPr>
        <w:ind w:leftChars="0"/>
        <w:rPr>
          <w:sz w:val="28"/>
          <w:lang w:eastAsia="zh-HK"/>
        </w:rPr>
      </w:pPr>
      <w:r w:rsidRPr="00512ED3">
        <w:rPr>
          <w:sz w:val="28"/>
        </w:rPr>
        <w:t xml:space="preserve">We should </w:t>
      </w:r>
      <w:r w:rsidR="005F34AC" w:rsidRPr="00512ED3">
        <w:rPr>
          <w:sz w:val="28"/>
        </w:rPr>
        <w:t xml:space="preserve">ask </w:t>
      </w:r>
      <w:r w:rsidR="004E1429">
        <w:rPr>
          <w:sz w:val="28"/>
        </w:rPr>
        <w:t>ourselves</w:t>
      </w:r>
      <w:r w:rsidR="005F34AC" w:rsidRPr="00512ED3">
        <w:rPr>
          <w:sz w:val="28"/>
        </w:rPr>
        <w:t xml:space="preserve"> these</w:t>
      </w:r>
      <w:r w:rsidR="008A267F">
        <w:rPr>
          <w:sz w:val="28"/>
        </w:rPr>
        <w:t xml:space="preserve"> questions when we read the instructions.</w:t>
      </w:r>
    </w:p>
    <w:p w14:paraId="32AD3308" w14:textId="77777777" w:rsidR="0031336F" w:rsidRDefault="0031336F" w:rsidP="005F34AC">
      <w:pPr>
        <w:rPr>
          <w:sz w:val="28"/>
        </w:rPr>
      </w:pPr>
    </w:p>
    <w:p w14:paraId="398B8117" w14:textId="77777777" w:rsidR="005F34AC" w:rsidRPr="00237FDB" w:rsidRDefault="005F34AC" w:rsidP="005F34AC">
      <w:pPr>
        <w:rPr>
          <w:b/>
          <w:sz w:val="28"/>
        </w:rPr>
      </w:pPr>
      <w:r w:rsidRPr="00237FDB">
        <w:rPr>
          <w:b/>
          <w:sz w:val="28"/>
        </w:rPr>
        <w:t xml:space="preserve">1. </w:t>
      </w:r>
      <w:r w:rsidRPr="00E70C96">
        <w:rPr>
          <w:b/>
          <w:sz w:val="28"/>
          <w:u w:val="single"/>
        </w:rPr>
        <w:t>Where</w:t>
      </w:r>
      <w:r w:rsidRPr="00237FDB">
        <w:rPr>
          <w:b/>
          <w:sz w:val="28"/>
        </w:rPr>
        <w:t xml:space="preserve"> do the answers come from?</w:t>
      </w:r>
    </w:p>
    <w:p w14:paraId="37E41843" w14:textId="77777777" w:rsidR="005F34AC" w:rsidRPr="0031336F" w:rsidRDefault="005F34AC" w:rsidP="00A708D6">
      <w:pPr>
        <w:pStyle w:val="ListParagraph"/>
        <w:numPr>
          <w:ilvl w:val="0"/>
          <w:numId w:val="12"/>
        </w:numPr>
        <w:ind w:leftChars="0"/>
        <w:rPr>
          <w:sz w:val="28"/>
        </w:rPr>
      </w:pPr>
      <w:r w:rsidRPr="0031336F">
        <w:rPr>
          <w:sz w:val="28"/>
        </w:rPr>
        <w:t>A</w:t>
      </w:r>
      <w:r w:rsidRPr="0031336F">
        <w:rPr>
          <w:rFonts w:hint="eastAsia"/>
          <w:sz w:val="28"/>
        </w:rPr>
        <w:t xml:space="preserve"> </w:t>
      </w:r>
      <w:r w:rsidRPr="0031336F">
        <w:rPr>
          <w:sz w:val="28"/>
        </w:rPr>
        <w:t>paragraph or some paragraphs</w:t>
      </w:r>
    </w:p>
    <w:p w14:paraId="44839210" w14:textId="77777777" w:rsidR="005F34AC" w:rsidRPr="0031336F" w:rsidRDefault="005F34AC" w:rsidP="00A708D6">
      <w:pPr>
        <w:pStyle w:val="ListParagraph"/>
        <w:numPr>
          <w:ilvl w:val="0"/>
          <w:numId w:val="12"/>
        </w:numPr>
        <w:ind w:leftChars="0"/>
        <w:rPr>
          <w:sz w:val="28"/>
        </w:rPr>
      </w:pPr>
      <w:r w:rsidRPr="0031336F">
        <w:rPr>
          <w:sz w:val="28"/>
        </w:rPr>
        <w:t>Not stated</w:t>
      </w:r>
    </w:p>
    <w:p w14:paraId="068753D8" w14:textId="77777777" w:rsidR="005F34AC" w:rsidRDefault="005F34AC" w:rsidP="005F34AC">
      <w:pPr>
        <w:rPr>
          <w:sz w:val="28"/>
        </w:rPr>
      </w:pPr>
    </w:p>
    <w:p w14:paraId="10A84BC1" w14:textId="77777777" w:rsidR="005F34AC" w:rsidRPr="00237FDB" w:rsidRDefault="005F34AC" w:rsidP="005F34AC">
      <w:pPr>
        <w:rPr>
          <w:b/>
          <w:sz w:val="28"/>
        </w:rPr>
      </w:pPr>
      <w:r w:rsidRPr="00237FDB">
        <w:rPr>
          <w:b/>
          <w:sz w:val="28"/>
        </w:rPr>
        <w:t xml:space="preserve">2. </w:t>
      </w:r>
      <w:r w:rsidRPr="00E70C96">
        <w:rPr>
          <w:rFonts w:hint="eastAsia"/>
          <w:b/>
          <w:sz w:val="28"/>
          <w:u w:val="single"/>
        </w:rPr>
        <w:t>How long</w:t>
      </w:r>
      <w:r w:rsidRPr="00237FDB">
        <w:rPr>
          <w:rFonts w:hint="eastAsia"/>
          <w:b/>
          <w:sz w:val="28"/>
        </w:rPr>
        <w:t xml:space="preserve"> </w:t>
      </w:r>
      <w:r w:rsidRPr="00237FDB">
        <w:rPr>
          <w:b/>
          <w:sz w:val="28"/>
        </w:rPr>
        <w:t>are</w:t>
      </w:r>
      <w:r w:rsidRPr="00237FDB">
        <w:rPr>
          <w:rFonts w:hint="eastAsia"/>
          <w:b/>
          <w:sz w:val="28"/>
        </w:rPr>
        <w:t xml:space="preserve"> the answer</w:t>
      </w:r>
      <w:r w:rsidRPr="00237FDB">
        <w:rPr>
          <w:b/>
          <w:sz w:val="28"/>
        </w:rPr>
        <w:t>s?</w:t>
      </w:r>
    </w:p>
    <w:p w14:paraId="236EED21" w14:textId="77777777" w:rsidR="005F34AC" w:rsidRPr="0031336F" w:rsidRDefault="005F34AC" w:rsidP="00A708D6">
      <w:pPr>
        <w:pStyle w:val="ListParagraph"/>
        <w:numPr>
          <w:ilvl w:val="0"/>
          <w:numId w:val="13"/>
        </w:numPr>
        <w:ind w:leftChars="0"/>
        <w:rPr>
          <w:sz w:val="28"/>
        </w:rPr>
      </w:pPr>
      <w:r w:rsidRPr="0031336F">
        <w:rPr>
          <w:sz w:val="28"/>
        </w:rPr>
        <w:t>One word</w:t>
      </w:r>
    </w:p>
    <w:p w14:paraId="718BBF6F" w14:textId="77777777" w:rsidR="005F34AC" w:rsidRPr="0031336F" w:rsidRDefault="005F34AC" w:rsidP="00A708D6">
      <w:pPr>
        <w:pStyle w:val="ListParagraph"/>
        <w:numPr>
          <w:ilvl w:val="0"/>
          <w:numId w:val="13"/>
        </w:numPr>
        <w:ind w:leftChars="0"/>
        <w:rPr>
          <w:sz w:val="28"/>
        </w:rPr>
      </w:pPr>
      <w:r w:rsidRPr="0031336F">
        <w:rPr>
          <w:sz w:val="28"/>
        </w:rPr>
        <w:t>More than one word</w:t>
      </w:r>
    </w:p>
    <w:p w14:paraId="193C0B39" w14:textId="77777777" w:rsidR="005F34AC" w:rsidRPr="0031336F" w:rsidRDefault="005F34AC" w:rsidP="00A708D6">
      <w:pPr>
        <w:pStyle w:val="ListParagraph"/>
        <w:numPr>
          <w:ilvl w:val="0"/>
          <w:numId w:val="13"/>
        </w:numPr>
        <w:ind w:leftChars="0"/>
        <w:rPr>
          <w:sz w:val="28"/>
        </w:rPr>
      </w:pPr>
      <w:r w:rsidRPr="0031336F">
        <w:rPr>
          <w:sz w:val="28"/>
        </w:rPr>
        <w:t>One phrase</w:t>
      </w:r>
    </w:p>
    <w:p w14:paraId="2F8753F6" w14:textId="77777777" w:rsidR="005F34AC" w:rsidRPr="0031336F" w:rsidRDefault="005F34AC" w:rsidP="00A708D6">
      <w:pPr>
        <w:pStyle w:val="ListParagraph"/>
        <w:numPr>
          <w:ilvl w:val="0"/>
          <w:numId w:val="13"/>
        </w:numPr>
        <w:ind w:leftChars="0"/>
        <w:rPr>
          <w:sz w:val="28"/>
        </w:rPr>
      </w:pPr>
      <w:r w:rsidRPr="0031336F">
        <w:rPr>
          <w:sz w:val="28"/>
        </w:rPr>
        <w:t xml:space="preserve">One clause </w:t>
      </w:r>
    </w:p>
    <w:p w14:paraId="75ACDE6E" w14:textId="77777777" w:rsidR="005F34AC" w:rsidRDefault="005F34AC" w:rsidP="005F34AC">
      <w:pPr>
        <w:rPr>
          <w:sz w:val="28"/>
        </w:rPr>
      </w:pPr>
    </w:p>
    <w:p w14:paraId="03DE088B" w14:textId="77777777" w:rsidR="005F34AC" w:rsidRPr="00237FDB" w:rsidRDefault="005F34AC" w:rsidP="005F34AC">
      <w:pPr>
        <w:rPr>
          <w:b/>
          <w:sz w:val="28"/>
        </w:rPr>
      </w:pPr>
      <w:r w:rsidRPr="00237FDB">
        <w:rPr>
          <w:b/>
          <w:sz w:val="28"/>
        </w:rPr>
        <w:t xml:space="preserve">3. </w:t>
      </w:r>
      <w:r w:rsidR="00CA255D" w:rsidRPr="00237FDB">
        <w:rPr>
          <w:rFonts w:hint="eastAsia"/>
          <w:b/>
          <w:sz w:val="28"/>
          <w:szCs w:val="28"/>
        </w:rPr>
        <w:t xml:space="preserve">Do </w:t>
      </w:r>
      <w:r w:rsidR="00CA255D" w:rsidRPr="00237FDB">
        <w:rPr>
          <w:b/>
          <w:sz w:val="28"/>
          <w:szCs w:val="28"/>
        </w:rPr>
        <w:t xml:space="preserve">we </w:t>
      </w:r>
      <w:r w:rsidR="00CA255D" w:rsidRPr="00E70C96">
        <w:rPr>
          <w:b/>
          <w:sz w:val="28"/>
          <w:szCs w:val="28"/>
          <w:u w:val="single"/>
        </w:rPr>
        <w:t>copy</w:t>
      </w:r>
      <w:r w:rsidR="00CA255D" w:rsidRPr="00237FDB">
        <w:rPr>
          <w:b/>
          <w:sz w:val="28"/>
          <w:szCs w:val="28"/>
        </w:rPr>
        <w:t xml:space="preserve"> the answers from the passage?</w:t>
      </w:r>
    </w:p>
    <w:p w14:paraId="77FA633B" w14:textId="77777777" w:rsidR="005F34AC" w:rsidRPr="0031336F" w:rsidRDefault="005F34AC" w:rsidP="00A708D6">
      <w:pPr>
        <w:pStyle w:val="ListParagraph"/>
        <w:numPr>
          <w:ilvl w:val="0"/>
          <w:numId w:val="14"/>
        </w:numPr>
        <w:ind w:leftChars="0"/>
        <w:rPr>
          <w:sz w:val="28"/>
        </w:rPr>
      </w:pPr>
      <w:r w:rsidRPr="0031336F">
        <w:rPr>
          <w:sz w:val="28"/>
        </w:rPr>
        <w:t>Yes – Don’t change anything</w:t>
      </w:r>
    </w:p>
    <w:p w14:paraId="5BBDCB1D" w14:textId="52A86E53" w:rsidR="005F34AC" w:rsidRPr="0031336F" w:rsidRDefault="005F34AC" w:rsidP="00A708D6">
      <w:pPr>
        <w:pStyle w:val="ListParagraph"/>
        <w:numPr>
          <w:ilvl w:val="0"/>
          <w:numId w:val="14"/>
        </w:numPr>
        <w:ind w:leftChars="0"/>
        <w:rPr>
          <w:sz w:val="28"/>
        </w:rPr>
      </w:pPr>
      <w:r w:rsidRPr="0031336F">
        <w:rPr>
          <w:sz w:val="28"/>
        </w:rPr>
        <w:t>Not a must – Can copy them</w:t>
      </w:r>
      <w:r w:rsidR="004E1429">
        <w:rPr>
          <w:sz w:val="28"/>
        </w:rPr>
        <w:t>,</w:t>
      </w:r>
      <w:r w:rsidRPr="0031336F">
        <w:rPr>
          <w:sz w:val="28"/>
        </w:rPr>
        <w:t xml:space="preserve"> change them or use your own words</w:t>
      </w:r>
    </w:p>
    <w:p w14:paraId="1B25FAF8" w14:textId="77777777" w:rsidR="005F34AC" w:rsidRDefault="005F34AC" w:rsidP="005F34AC">
      <w:pPr>
        <w:rPr>
          <w:sz w:val="28"/>
        </w:rPr>
      </w:pPr>
    </w:p>
    <w:p w14:paraId="1B19B0FF" w14:textId="77777777" w:rsidR="005F34AC" w:rsidRPr="00237FDB" w:rsidRDefault="005F34AC" w:rsidP="005F34AC">
      <w:pPr>
        <w:rPr>
          <w:b/>
          <w:sz w:val="28"/>
        </w:rPr>
      </w:pPr>
      <w:r w:rsidRPr="00237FDB">
        <w:rPr>
          <w:b/>
          <w:sz w:val="28"/>
        </w:rPr>
        <w:t xml:space="preserve">4. What </w:t>
      </w:r>
      <w:r w:rsidRPr="00E70C96">
        <w:rPr>
          <w:b/>
          <w:sz w:val="28"/>
          <w:u w:val="single"/>
        </w:rPr>
        <w:t>actions</w:t>
      </w:r>
      <w:r w:rsidRPr="00237FDB">
        <w:rPr>
          <w:b/>
          <w:sz w:val="28"/>
        </w:rPr>
        <w:t xml:space="preserve"> should we take?</w:t>
      </w:r>
    </w:p>
    <w:p w14:paraId="43A7E341" w14:textId="77777777" w:rsidR="00160F51" w:rsidRDefault="00CA255D" w:rsidP="00A708D6">
      <w:pPr>
        <w:pStyle w:val="ListParagraph"/>
        <w:numPr>
          <w:ilvl w:val="0"/>
          <w:numId w:val="15"/>
        </w:numPr>
        <w:ind w:leftChars="0"/>
        <w:rPr>
          <w:sz w:val="28"/>
          <w:lang w:eastAsia="zh-HK"/>
        </w:rPr>
      </w:pPr>
      <w:r w:rsidRPr="0031336F">
        <w:rPr>
          <w:rFonts w:hint="eastAsia"/>
          <w:sz w:val="28"/>
          <w:lang w:eastAsia="zh-HK"/>
        </w:rPr>
        <w:t>blacken</w:t>
      </w:r>
    </w:p>
    <w:p w14:paraId="1AC60C6F" w14:textId="77777777" w:rsidR="0031336F" w:rsidRDefault="0031336F" w:rsidP="00A708D6">
      <w:pPr>
        <w:pStyle w:val="ListParagraph"/>
        <w:numPr>
          <w:ilvl w:val="0"/>
          <w:numId w:val="15"/>
        </w:numPr>
        <w:ind w:leftChars="0"/>
        <w:rPr>
          <w:sz w:val="28"/>
          <w:lang w:eastAsia="zh-HK"/>
        </w:rPr>
      </w:pPr>
      <w:r>
        <w:rPr>
          <w:sz w:val="28"/>
          <w:lang w:eastAsia="zh-HK"/>
        </w:rPr>
        <w:t>underline</w:t>
      </w:r>
    </w:p>
    <w:p w14:paraId="3AD7AD4E" w14:textId="77777777" w:rsidR="0031336F" w:rsidRDefault="0031336F" w:rsidP="00A708D6">
      <w:pPr>
        <w:pStyle w:val="ListParagraph"/>
        <w:numPr>
          <w:ilvl w:val="0"/>
          <w:numId w:val="15"/>
        </w:numPr>
        <w:ind w:leftChars="0"/>
        <w:rPr>
          <w:sz w:val="28"/>
          <w:lang w:eastAsia="zh-HK"/>
        </w:rPr>
      </w:pPr>
      <w:r>
        <w:rPr>
          <w:sz w:val="28"/>
          <w:lang w:eastAsia="zh-HK"/>
        </w:rPr>
        <w:t>circle</w:t>
      </w:r>
    </w:p>
    <w:p w14:paraId="7F205EE7" w14:textId="77777777" w:rsidR="0031336F" w:rsidRDefault="0031336F" w:rsidP="00A708D6">
      <w:pPr>
        <w:pStyle w:val="ListParagraph"/>
        <w:numPr>
          <w:ilvl w:val="0"/>
          <w:numId w:val="15"/>
        </w:numPr>
        <w:ind w:leftChars="0"/>
        <w:rPr>
          <w:sz w:val="28"/>
          <w:lang w:eastAsia="zh-HK"/>
        </w:rPr>
      </w:pPr>
      <w:r>
        <w:rPr>
          <w:sz w:val="28"/>
          <w:lang w:eastAsia="zh-HK"/>
        </w:rPr>
        <w:t>tick</w:t>
      </w:r>
    </w:p>
    <w:p w14:paraId="17E5AE65" w14:textId="77777777" w:rsidR="0031336F" w:rsidRDefault="0031336F" w:rsidP="00A708D6">
      <w:pPr>
        <w:pStyle w:val="ListParagraph"/>
        <w:numPr>
          <w:ilvl w:val="0"/>
          <w:numId w:val="15"/>
        </w:numPr>
        <w:ind w:leftChars="0"/>
        <w:rPr>
          <w:sz w:val="28"/>
          <w:lang w:eastAsia="zh-HK"/>
        </w:rPr>
      </w:pPr>
      <w:r>
        <w:rPr>
          <w:sz w:val="28"/>
          <w:lang w:eastAsia="zh-HK"/>
        </w:rPr>
        <w:t>cross</w:t>
      </w:r>
    </w:p>
    <w:p w14:paraId="61601083" w14:textId="77777777" w:rsidR="0031336F" w:rsidRDefault="0031336F" w:rsidP="00A708D6">
      <w:pPr>
        <w:pStyle w:val="ListParagraph"/>
        <w:numPr>
          <w:ilvl w:val="0"/>
          <w:numId w:val="15"/>
        </w:numPr>
        <w:ind w:leftChars="0"/>
        <w:rPr>
          <w:sz w:val="28"/>
          <w:lang w:eastAsia="zh-HK"/>
        </w:rPr>
      </w:pPr>
      <w:r>
        <w:rPr>
          <w:sz w:val="28"/>
          <w:lang w:eastAsia="zh-HK"/>
        </w:rPr>
        <w:t>add</w:t>
      </w:r>
    </w:p>
    <w:p w14:paraId="3D6657CB" w14:textId="77777777" w:rsidR="0031336F" w:rsidRDefault="0031336F" w:rsidP="00A708D6">
      <w:pPr>
        <w:pStyle w:val="ListParagraph"/>
        <w:numPr>
          <w:ilvl w:val="0"/>
          <w:numId w:val="15"/>
        </w:numPr>
        <w:ind w:leftChars="0"/>
        <w:rPr>
          <w:sz w:val="28"/>
          <w:lang w:eastAsia="zh-HK"/>
        </w:rPr>
      </w:pPr>
      <w:r>
        <w:rPr>
          <w:sz w:val="28"/>
          <w:lang w:eastAsia="zh-HK"/>
        </w:rPr>
        <w:t>delete</w:t>
      </w:r>
    </w:p>
    <w:p w14:paraId="1A42D74C" w14:textId="77777777" w:rsidR="00983B9A" w:rsidRDefault="00983B9A" w:rsidP="00A708D6">
      <w:pPr>
        <w:pStyle w:val="ListParagraph"/>
        <w:numPr>
          <w:ilvl w:val="0"/>
          <w:numId w:val="15"/>
        </w:numPr>
        <w:ind w:leftChars="0"/>
        <w:rPr>
          <w:sz w:val="28"/>
          <w:lang w:eastAsia="zh-HK"/>
        </w:rPr>
      </w:pPr>
      <w:r>
        <w:rPr>
          <w:sz w:val="28"/>
          <w:lang w:eastAsia="zh-HK"/>
        </w:rPr>
        <w:t>match</w:t>
      </w:r>
    </w:p>
    <w:p w14:paraId="114A3C34" w14:textId="77777777" w:rsidR="00512ED3" w:rsidRDefault="00512ED3" w:rsidP="00A708D6">
      <w:pPr>
        <w:pStyle w:val="ListParagraph"/>
        <w:numPr>
          <w:ilvl w:val="0"/>
          <w:numId w:val="15"/>
        </w:numPr>
        <w:ind w:leftChars="0"/>
        <w:rPr>
          <w:sz w:val="28"/>
          <w:lang w:eastAsia="zh-HK"/>
        </w:rPr>
      </w:pPr>
      <w:r>
        <w:rPr>
          <w:sz w:val="28"/>
          <w:lang w:eastAsia="zh-HK"/>
        </w:rPr>
        <w:t>replace</w:t>
      </w:r>
    </w:p>
    <w:p w14:paraId="67F45634" w14:textId="77777777" w:rsidR="0031336F" w:rsidRDefault="0031336F" w:rsidP="00A708D6">
      <w:pPr>
        <w:pStyle w:val="ListParagraph"/>
        <w:numPr>
          <w:ilvl w:val="0"/>
          <w:numId w:val="15"/>
        </w:numPr>
        <w:ind w:leftChars="0"/>
        <w:rPr>
          <w:sz w:val="28"/>
          <w:lang w:eastAsia="zh-HK"/>
        </w:rPr>
      </w:pPr>
      <w:r>
        <w:rPr>
          <w:sz w:val="28"/>
          <w:lang w:eastAsia="zh-HK"/>
        </w:rPr>
        <w:t>leave it blank</w:t>
      </w:r>
    </w:p>
    <w:p w14:paraId="239BF564" w14:textId="77777777" w:rsidR="0031336F" w:rsidRDefault="0031336F" w:rsidP="00A708D6">
      <w:pPr>
        <w:pStyle w:val="ListParagraph"/>
        <w:numPr>
          <w:ilvl w:val="0"/>
          <w:numId w:val="15"/>
        </w:numPr>
        <w:ind w:leftChars="0"/>
        <w:rPr>
          <w:sz w:val="28"/>
          <w:lang w:eastAsia="zh-HK"/>
        </w:rPr>
      </w:pPr>
      <w:r>
        <w:rPr>
          <w:sz w:val="28"/>
          <w:lang w:eastAsia="zh-HK"/>
        </w:rPr>
        <w:t>fill in blanks</w:t>
      </w:r>
    </w:p>
    <w:p w14:paraId="3121B168" w14:textId="2F848377" w:rsidR="0031336F" w:rsidRDefault="0031336F" w:rsidP="00A708D6">
      <w:pPr>
        <w:pStyle w:val="ListParagraph"/>
        <w:numPr>
          <w:ilvl w:val="0"/>
          <w:numId w:val="15"/>
        </w:numPr>
        <w:ind w:leftChars="0"/>
        <w:rPr>
          <w:sz w:val="28"/>
          <w:lang w:eastAsia="zh-HK"/>
        </w:rPr>
      </w:pPr>
      <w:r>
        <w:rPr>
          <w:sz w:val="28"/>
          <w:lang w:eastAsia="zh-HK"/>
        </w:rPr>
        <w:t>use once/twice</w:t>
      </w:r>
    </w:p>
    <w:p w14:paraId="749F9F78" w14:textId="50E4094E" w:rsidR="0031336F" w:rsidRDefault="00075CB0" w:rsidP="00A708D6">
      <w:pPr>
        <w:pStyle w:val="ListParagraph"/>
        <w:numPr>
          <w:ilvl w:val="0"/>
          <w:numId w:val="15"/>
        </w:numPr>
        <w:ind w:leftChars="0"/>
        <w:rPr>
          <w:sz w:val="28"/>
          <w:lang w:eastAsia="zh-HK"/>
        </w:rPr>
      </w:pPr>
      <w:r>
        <w:rPr>
          <w:sz w:val="28"/>
          <w:lang w:eastAsia="zh-HK"/>
        </w:rPr>
        <w:t>write letters/</w:t>
      </w:r>
      <w:r w:rsidR="0031336F">
        <w:rPr>
          <w:sz w:val="28"/>
          <w:lang w:eastAsia="zh-HK"/>
        </w:rPr>
        <w:t>numbers/names</w:t>
      </w:r>
      <w:r w:rsidR="00D57F33">
        <w:rPr>
          <w:sz w:val="28"/>
          <w:lang w:eastAsia="zh-HK"/>
        </w:rPr>
        <w:t xml:space="preserve"> /a word</w:t>
      </w:r>
    </w:p>
    <w:p w14:paraId="2AB5C3BE" w14:textId="77777777" w:rsidR="00983B9A" w:rsidRPr="00983B9A" w:rsidRDefault="00983B9A" w:rsidP="00983B9A">
      <w:pPr>
        <w:rPr>
          <w:sz w:val="28"/>
          <w:lang w:eastAsia="zh-HK"/>
        </w:rPr>
      </w:pPr>
    </w:p>
    <w:p w14:paraId="1A232153" w14:textId="77777777" w:rsidR="00B67D15" w:rsidRPr="00B67D15" w:rsidRDefault="00B67D15">
      <w:pPr>
        <w:widowControl/>
        <w:rPr>
          <w:sz w:val="28"/>
          <w:szCs w:val="28"/>
        </w:rPr>
      </w:pPr>
      <w:r w:rsidRPr="00B67D15">
        <w:rPr>
          <w:sz w:val="28"/>
          <w:szCs w:val="28"/>
        </w:rPr>
        <w:br w:type="page"/>
      </w:r>
    </w:p>
    <w:p w14:paraId="42E06CDC" w14:textId="77777777" w:rsidR="00B67D15" w:rsidRDefault="00B67D15" w:rsidP="00B67D15">
      <w:pPr>
        <w:rPr>
          <w:sz w:val="28"/>
          <w:szCs w:val="28"/>
          <w:lang w:eastAsia="zh-HK"/>
        </w:rPr>
      </w:pPr>
      <w:r w:rsidRPr="00202D53">
        <w:rPr>
          <w:rFonts w:hint="eastAsia"/>
          <w:sz w:val="28"/>
          <w:szCs w:val="28"/>
          <w:lang w:eastAsia="zh-HK"/>
        </w:rPr>
        <w:lastRenderedPageBreak/>
        <w:t>Read the following instructions.</w:t>
      </w:r>
      <w:r w:rsidR="00E70C96">
        <w:rPr>
          <w:sz w:val="28"/>
          <w:szCs w:val="28"/>
          <w:lang w:eastAsia="zh-HK"/>
        </w:rPr>
        <w:t xml:space="preserve"> Highlight the following things.</w:t>
      </w:r>
    </w:p>
    <w:p w14:paraId="36BCFDCD" w14:textId="77777777" w:rsidR="00E70C96" w:rsidRPr="0091436C" w:rsidRDefault="00E70C96" w:rsidP="0058260A">
      <w:pPr>
        <w:spacing w:line="360" w:lineRule="auto"/>
        <w:rPr>
          <w:b/>
          <w:sz w:val="28"/>
          <w:szCs w:val="28"/>
        </w:rPr>
      </w:pPr>
      <w:r w:rsidRPr="0091436C">
        <w:rPr>
          <w:rFonts w:hint="eastAsia"/>
          <w:b/>
          <w:sz w:val="28"/>
          <w:szCs w:val="28"/>
        </w:rPr>
        <w:t>Where</w:t>
      </w:r>
      <w:r w:rsidRPr="0091436C">
        <w:rPr>
          <w:b/>
          <w:sz w:val="28"/>
          <w:szCs w:val="28"/>
        </w:rPr>
        <w:t>?</w:t>
      </w:r>
      <w:r w:rsidR="0056348C" w:rsidRPr="0091436C">
        <w:rPr>
          <w:b/>
          <w:sz w:val="28"/>
          <w:szCs w:val="28"/>
        </w:rPr>
        <w:t xml:space="preserve"> </w:t>
      </w:r>
      <w:r w:rsidRPr="0091436C">
        <w:rPr>
          <w:b/>
          <w:sz w:val="28"/>
          <w:szCs w:val="28"/>
        </w:rPr>
        <w:t>How long?</w:t>
      </w:r>
      <w:r w:rsidR="0056348C" w:rsidRPr="0091436C">
        <w:rPr>
          <w:b/>
          <w:sz w:val="28"/>
          <w:szCs w:val="28"/>
        </w:rPr>
        <w:t xml:space="preserve"> </w:t>
      </w:r>
      <w:r w:rsidRPr="0091436C">
        <w:rPr>
          <w:b/>
          <w:sz w:val="28"/>
          <w:szCs w:val="28"/>
        </w:rPr>
        <w:t>Copy? Action?</w:t>
      </w:r>
    </w:p>
    <w:p w14:paraId="0B617F10" w14:textId="77777777" w:rsidR="00B67D15" w:rsidRDefault="00B67D15" w:rsidP="00B67D15">
      <w:pPr>
        <w:rPr>
          <w:sz w:val="28"/>
          <w:szCs w:val="28"/>
          <w:u w:val="single"/>
          <w:lang w:eastAsia="zh-HK"/>
        </w:rPr>
      </w:pPr>
    </w:p>
    <w:tbl>
      <w:tblPr>
        <w:tblStyle w:val="TableGrid"/>
        <w:tblW w:w="0" w:type="auto"/>
        <w:tblLook w:val="04A0" w:firstRow="1" w:lastRow="0" w:firstColumn="1" w:lastColumn="0" w:noHBand="0" w:noVBand="1"/>
      </w:tblPr>
      <w:tblGrid>
        <w:gridCol w:w="9918"/>
      </w:tblGrid>
      <w:tr w:rsidR="00AF1276" w14:paraId="3F42CE4D" w14:textId="77777777" w:rsidTr="00DE6FE3">
        <w:tc>
          <w:tcPr>
            <w:tcW w:w="9918" w:type="dxa"/>
          </w:tcPr>
          <w:p w14:paraId="36543745" w14:textId="5FF4CAE4" w:rsidR="00AF1276" w:rsidRPr="00CB23E3" w:rsidRDefault="00FA766A" w:rsidP="00605700">
            <w:pPr>
              <w:spacing w:line="276" w:lineRule="auto"/>
              <w:rPr>
                <w:sz w:val="28"/>
                <w:szCs w:val="28"/>
              </w:rPr>
            </w:pPr>
            <w:r>
              <w:rPr>
                <w:sz w:val="28"/>
                <w:szCs w:val="28"/>
              </w:rPr>
              <w:t>Instruction</w:t>
            </w:r>
            <w:r w:rsidR="00AF1276" w:rsidRPr="00CB23E3">
              <w:rPr>
                <w:sz w:val="28"/>
                <w:szCs w:val="28"/>
              </w:rPr>
              <w:t xml:space="preserve"> 1: 2019 B1 Q.26</w:t>
            </w:r>
          </w:p>
          <w:p w14:paraId="57D91D38" w14:textId="77777777" w:rsidR="00AF1276" w:rsidRPr="00E70C96" w:rsidRDefault="00AF1276" w:rsidP="00605700">
            <w:pPr>
              <w:spacing w:line="276" w:lineRule="auto"/>
              <w:rPr>
                <w:i/>
                <w:sz w:val="28"/>
                <w:szCs w:val="28"/>
              </w:rPr>
            </w:pPr>
            <w:r w:rsidRPr="00B67D15">
              <w:rPr>
                <w:i/>
                <w:sz w:val="28"/>
                <w:szCs w:val="28"/>
              </w:rPr>
              <w:t xml:space="preserve">Complete the following summary of paragraph 2 by writing a word or phrase taken from paragraph 2 in each blank below. Your answers must be grammatically correct.   </w:t>
            </w:r>
          </w:p>
        </w:tc>
      </w:tr>
    </w:tbl>
    <w:p w14:paraId="00F13B77" w14:textId="77777777" w:rsidR="00AF1276" w:rsidRDefault="00AF1276" w:rsidP="00B67D15">
      <w:pPr>
        <w:rPr>
          <w:sz w:val="28"/>
          <w:szCs w:val="28"/>
        </w:rPr>
      </w:pPr>
    </w:p>
    <w:tbl>
      <w:tblPr>
        <w:tblStyle w:val="TableGrid"/>
        <w:tblW w:w="0" w:type="auto"/>
        <w:tblLook w:val="04A0" w:firstRow="1" w:lastRow="0" w:firstColumn="1" w:lastColumn="0" w:noHBand="0" w:noVBand="1"/>
      </w:tblPr>
      <w:tblGrid>
        <w:gridCol w:w="9918"/>
      </w:tblGrid>
      <w:tr w:rsidR="00AF1276" w14:paraId="7F0CCC96" w14:textId="77777777" w:rsidTr="00DE6FE3">
        <w:tc>
          <w:tcPr>
            <w:tcW w:w="9918" w:type="dxa"/>
          </w:tcPr>
          <w:p w14:paraId="4182EF64" w14:textId="4D186D43" w:rsidR="00AF1276" w:rsidRPr="00CB23E3" w:rsidRDefault="00FA766A" w:rsidP="00605700">
            <w:pPr>
              <w:spacing w:line="276" w:lineRule="auto"/>
              <w:rPr>
                <w:sz w:val="28"/>
                <w:szCs w:val="28"/>
              </w:rPr>
            </w:pPr>
            <w:r>
              <w:rPr>
                <w:sz w:val="28"/>
                <w:szCs w:val="28"/>
              </w:rPr>
              <w:t>Instruction</w:t>
            </w:r>
            <w:r w:rsidR="00AF1276" w:rsidRPr="00CB23E3">
              <w:rPr>
                <w:rFonts w:hint="eastAsia"/>
                <w:sz w:val="28"/>
                <w:szCs w:val="28"/>
              </w:rPr>
              <w:t xml:space="preserve"> 2: 2018 A Q</w:t>
            </w:r>
            <w:r w:rsidR="00AF1276" w:rsidRPr="00CB23E3">
              <w:rPr>
                <w:sz w:val="28"/>
                <w:szCs w:val="28"/>
              </w:rPr>
              <w:t>.</w:t>
            </w:r>
            <w:r w:rsidR="00AF1276" w:rsidRPr="00CB23E3">
              <w:rPr>
                <w:rFonts w:hint="eastAsia"/>
                <w:sz w:val="28"/>
                <w:szCs w:val="28"/>
              </w:rPr>
              <w:t>6</w:t>
            </w:r>
          </w:p>
          <w:p w14:paraId="57269AC8" w14:textId="77777777" w:rsidR="00AF1276" w:rsidRPr="00E70C96" w:rsidRDefault="00AF1276" w:rsidP="00605700">
            <w:pPr>
              <w:spacing w:line="276" w:lineRule="auto"/>
              <w:rPr>
                <w:i/>
                <w:sz w:val="28"/>
                <w:szCs w:val="28"/>
              </w:rPr>
            </w:pPr>
            <w:r w:rsidRPr="00B67D15">
              <w:rPr>
                <w:i/>
                <w:sz w:val="28"/>
                <w:szCs w:val="28"/>
              </w:rPr>
              <w:t>Complete the summary of paragraphs 3 and 4 by writing ONE word in each blank. You should make sure your answers are grammatically correct.</w:t>
            </w:r>
          </w:p>
        </w:tc>
      </w:tr>
    </w:tbl>
    <w:p w14:paraId="29117FD8" w14:textId="77777777" w:rsidR="00B67D15" w:rsidRDefault="00B67D15" w:rsidP="00B67D15">
      <w:pPr>
        <w:rPr>
          <w:sz w:val="28"/>
          <w:szCs w:val="28"/>
        </w:rPr>
      </w:pPr>
    </w:p>
    <w:tbl>
      <w:tblPr>
        <w:tblStyle w:val="TableGrid"/>
        <w:tblW w:w="0" w:type="auto"/>
        <w:tblLook w:val="04A0" w:firstRow="1" w:lastRow="0" w:firstColumn="1" w:lastColumn="0" w:noHBand="0" w:noVBand="1"/>
      </w:tblPr>
      <w:tblGrid>
        <w:gridCol w:w="9918"/>
      </w:tblGrid>
      <w:tr w:rsidR="007F221F" w14:paraId="5C978303" w14:textId="77777777" w:rsidTr="00DE6FE3">
        <w:tc>
          <w:tcPr>
            <w:tcW w:w="9918" w:type="dxa"/>
          </w:tcPr>
          <w:p w14:paraId="1F6243EF" w14:textId="3A92CE84" w:rsidR="003B2597" w:rsidRPr="009D571A" w:rsidRDefault="00FA766A" w:rsidP="00605700">
            <w:pPr>
              <w:spacing w:line="276" w:lineRule="auto"/>
              <w:rPr>
                <w:sz w:val="28"/>
                <w:szCs w:val="28"/>
                <w:lang w:eastAsia="zh-HK"/>
              </w:rPr>
            </w:pPr>
            <w:r>
              <w:rPr>
                <w:sz w:val="28"/>
                <w:szCs w:val="28"/>
                <w:lang w:eastAsia="zh-HK"/>
              </w:rPr>
              <w:t>Instruction</w:t>
            </w:r>
            <w:r w:rsidR="003B2597" w:rsidRPr="009D571A">
              <w:rPr>
                <w:sz w:val="28"/>
                <w:szCs w:val="28"/>
                <w:lang w:eastAsia="zh-HK"/>
              </w:rPr>
              <w:t xml:space="preserve"> </w:t>
            </w:r>
            <w:r>
              <w:rPr>
                <w:sz w:val="28"/>
                <w:szCs w:val="28"/>
                <w:lang w:eastAsia="zh-HK"/>
              </w:rPr>
              <w:t>3</w:t>
            </w:r>
            <w:r w:rsidR="003B2597" w:rsidRPr="009D571A">
              <w:rPr>
                <w:sz w:val="28"/>
                <w:szCs w:val="28"/>
                <w:lang w:eastAsia="zh-HK"/>
              </w:rPr>
              <w:t xml:space="preserve"> 2019 A Q.4</w:t>
            </w:r>
          </w:p>
          <w:p w14:paraId="17D4DFB9" w14:textId="2D0966C9" w:rsidR="007F221F" w:rsidRDefault="003B2597" w:rsidP="00FA766A">
            <w:pPr>
              <w:spacing w:line="276" w:lineRule="auto"/>
              <w:rPr>
                <w:sz w:val="28"/>
                <w:szCs w:val="28"/>
              </w:rPr>
            </w:pPr>
            <w:r w:rsidRPr="00453DB6">
              <w:rPr>
                <w:rFonts w:eastAsia="Times New Roman" w:cs="Arial"/>
                <w:i/>
                <w:color w:val="000000"/>
                <w:kern w:val="0"/>
                <w:sz w:val="28"/>
                <w:szCs w:val="28"/>
              </w:rPr>
              <w:t>Below is a summary of paragraph 6. In five of the lines, there is ONE mistake. If you find a mistake, underline it and replace the word with one that expresses the correct idea. Write the word in the box on the right. Both grammar and spelling must be correct. In one of the lines there is no mistake; put a tick (</w:t>
            </w:r>
            <w:r w:rsidR="00FA766A">
              <w:rPr>
                <w:rFonts w:eastAsia="Times New Roman" w:cs="Arial"/>
                <w:i/>
                <w:color w:val="000000"/>
                <w:kern w:val="0"/>
                <w:sz w:val="28"/>
                <w:szCs w:val="28"/>
              </w:rPr>
              <w:sym w:font="Wingdings" w:char="F0FC"/>
            </w:r>
            <w:r w:rsidRPr="00453DB6">
              <w:rPr>
                <w:rFonts w:eastAsia="Times New Roman" w:cs="Arial"/>
                <w:i/>
                <w:color w:val="000000"/>
                <w:kern w:val="0"/>
                <w:sz w:val="28"/>
                <w:szCs w:val="28"/>
              </w:rPr>
              <w:t xml:space="preserve"> ) in the box. The first has been done for you.</w:t>
            </w:r>
          </w:p>
        </w:tc>
      </w:tr>
    </w:tbl>
    <w:p w14:paraId="3B89FCE1" w14:textId="77777777" w:rsidR="00453DB6" w:rsidRDefault="00453DB6" w:rsidP="00B67D15">
      <w:pPr>
        <w:rPr>
          <w:sz w:val="28"/>
          <w:szCs w:val="28"/>
          <w:u w:val="single"/>
          <w:lang w:eastAsia="zh-HK"/>
        </w:rPr>
      </w:pPr>
    </w:p>
    <w:p w14:paraId="37B72811" w14:textId="77777777" w:rsidR="00B67D15" w:rsidRDefault="00B67D15" w:rsidP="00B67D15">
      <w:pPr>
        <w:rPr>
          <w:sz w:val="28"/>
          <w:szCs w:val="28"/>
          <w:u w:val="single"/>
        </w:rPr>
      </w:pPr>
    </w:p>
    <w:p w14:paraId="0888F656" w14:textId="77777777" w:rsidR="002C5FD8" w:rsidRDefault="002C5FD8">
      <w:pPr>
        <w:widowControl/>
        <w:rPr>
          <w:sz w:val="28"/>
          <w:szCs w:val="28"/>
          <w:lang w:eastAsia="zh-HK"/>
        </w:rPr>
      </w:pPr>
      <w:r>
        <w:rPr>
          <w:sz w:val="28"/>
          <w:szCs w:val="28"/>
          <w:lang w:eastAsia="zh-HK"/>
        </w:rPr>
        <w:br w:type="page"/>
      </w:r>
    </w:p>
    <w:p w14:paraId="21DF1399" w14:textId="39EC8FA8" w:rsidR="00BC7B8C" w:rsidRPr="00BD7D0D" w:rsidRDefault="00DE32E2" w:rsidP="00BD7D0D">
      <w:pPr>
        <w:pStyle w:val="Heading1"/>
        <w:snapToGrid w:val="0"/>
        <w:rPr>
          <w:rFonts w:asciiTheme="minorHAnsi" w:hAnsiTheme="minorHAnsi" w:cstheme="minorHAnsi"/>
          <w:sz w:val="40"/>
          <w:szCs w:val="40"/>
          <w:lang w:eastAsia="zh-HK"/>
        </w:rPr>
      </w:pPr>
      <w:bookmarkStart w:id="7" w:name="_Part_6:_Limiting"/>
      <w:bookmarkEnd w:id="7"/>
      <w:r w:rsidRPr="00BD7D0D">
        <w:rPr>
          <w:rFonts w:asciiTheme="minorHAnsi" w:hAnsiTheme="minorHAnsi" w:cstheme="minorHAnsi"/>
          <w:sz w:val="40"/>
          <w:szCs w:val="40"/>
          <w:lang w:eastAsia="zh-HK"/>
        </w:rPr>
        <w:lastRenderedPageBreak/>
        <w:t>Part 6: Limiting Factors</w:t>
      </w:r>
    </w:p>
    <w:p w14:paraId="4FDC662A" w14:textId="77777777" w:rsidR="00BC7B8C" w:rsidRDefault="00BC7B8C" w:rsidP="004609F4">
      <w:pPr>
        <w:rPr>
          <w:sz w:val="28"/>
          <w:szCs w:val="28"/>
          <w:lang w:eastAsia="zh-HK"/>
        </w:rPr>
      </w:pPr>
    </w:p>
    <w:p w14:paraId="1A944BE1" w14:textId="5B0675B9" w:rsidR="00B67D15" w:rsidRDefault="00762CB0" w:rsidP="004609F4">
      <w:pPr>
        <w:rPr>
          <w:sz w:val="28"/>
          <w:szCs w:val="28"/>
          <w:lang w:eastAsia="zh-HK"/>
        </w:rPr>
      </w:pPr>
      <w:r>
        <w:rPr>
          <w:rFonts w:hint="eastAsia"/>
          <w:sz w:val="28"/>
          <w:szCs w:val="28"/>
          <w:lang w:eastAsia="zh-HK"/>
        </w:rPr>
        <w:t>We should also p</w:t>
      </w:r>
      <w:r w:rsidR="008A267F" w:rsidRPr="00762CB0">
        <w:rPr>
          <w:rFonts w:hint="eastAsia"/>
          <w:sz w:val="28"/>
          <w:szCs w:val="28"/>
          <w:lang w:eastAsia="zh-HK"/>
        </w:rPr>
        <w:t xml:space="preserve">ay attention to </w:t>
      </w:r>
      <w:r w:rsidR="008A267F" w:rsidRPr="00762CB0">
        <w:rPr>
          <w:sz w:val="28"/>
          <w:szCs w:val="28"/>
          <w:lang w:eastAsia="zh-HK"/>
        </w:rPr>
        <w:t>some limiting factors</w:t>
      </w:r>
      <w:r w:rsidRPr="00762CB0">
        <w:rPr>
          <w:sz w:val="28"/>
          <w:szCs w:val="28"/>
          <w:lang w:eastAsia="zh-HK"/>
        </w:rPr>
        <w:t xml:space="preserve"> </w:t>
      </w:r>
      <w:r>
        <w:rPr>
          <w:sz w:val="28"/>
          <w:szCs w:val="28"/>
          <w:lang w:eastAsia="zh-HK"/>
        </w:rPr>
        <w:t>when we answer the questions.</w:t>
      </w:r>
    </w:p>
    <w:p w14:paraId="462FC82F" w14:textId="77777777" w:rsidR="00F21BF4" w:rsidRPr="004609F4" w:rsidRDefault="00F21BF4" w:rsidP="004609F4">
      <w:pPr>
        <w:rPr>
          <w:sz w:val="28"/>
          <w:szCs w:val="28"/>
          <w:lang w:eastAsia="zh-HK"/>
        </w:rPr>
      </w:pPr>
    </w:p>
    <w:tbl>
      <w:tblPr>
        <w:tblStyle w:val="TableGrid"/>
        <w:tblW w:w="10490" w:type="dxa"/>
        <w:tblInd w:w="-5" w:type="dxa"/>
        <w:tblBorders>
          <w:insideV w:val="none" w:sz="0" w:space="0" w:color="auto"/>
        </w:tblBorders>
        <w:tblLook w:val="04A0" w:firstRow="1" w:lastRow="0" w:firstColumn="1" w:lastColumn="0" w:noHBand="0" w:noVBand="1"/>
      </w:tblPr>
      <w:tblGrid>
        <w:gridCol w:w="429"/>
        <w:gridCol w:w="4108"/>
        <w:gridCol w:w="5953"/>
      </w:tblGrid>
      <w:tr w:rsidR="00B67D15" w:rsidRPr="00FA766A" w14:paraId="78A8D7C7" w14:textId="77777777" w:rsidTr="00DE6FE3">
        <w:tc>
          <w:tcPr>
            <w:tcW w:w="287" w:type="dxa"/>
          </w:tcPr>
          <w:p w14:paraId="321F9DEC" w14:textId="77777777" w:rsidR="00B67D15" w:rsidRPr="00F31496" w:rsidRDefault="00B67D15" w:rsidP="00F944AA">
            <w:pPr>
              <w:rPr>
                <w:b/>
                <w:sz w:val="32"/>
                <w:szCs w:val="32"/>
              </w:rPr>
            </w:pPr>
            <w:r w:rsidRPr="00F31496">
              <w:rPr>
                <w:b/>
                <w:sz w:val="32"/>
                <w:szCs w:val="32"/>
              </w:rPr>
              <w:t>A</w:t>
            </w:r>
          </w:p>
        </w:tc>
        <w:tc>
          <w:tcPr>
            <w:tcW w:w="10203" w:type="dxa"/>
            <w:gridSpan w:val="2"/>
          </w:tcPr>
          <w:p w14:paraId="01FA4154" w14:textId="77777777" w:rsidR="00B67D15" w:rsidRPr="00F31496" w:rsidRDefault="00B67D15" w:rsidP="00F944AA">
            <w:pPr>
              <w:rPr>
                <w:b/>
                <w:sz w:val="32"/>
                <w:szCs w:val="32"/>
              </w:rPr>
            </w:pPr>
            <w:r w:rsidRPr="00F31496">
              <w:rPr>
                <w:b/>
                <w:sz w:val="32"/>
                <w:szCs w:val="32"/>
              </w:rPr>
              <w:t>Satisfying grammatical requirements</w:t>
            </w:r>
          </w:p>
        </w:tc>
      </w:tr>
      <w:tr w:rsidR="00B67D15" w:rsidRPr="00FA766A" w14:paraId="42CF5618" w14:textId="77777777" w:rsidTr="001A78F4">
        <w:trPr>
          <w:trHeight w:val="572"/>
        </w:trPr>
        <w:tc>
          <w:tcPr>
            <w:tcW w:w="287" w:type="dxa"/>
            <w:tcBorders>
              <w:bottom w:val="single" w:sz="4" w:space="0" w:color="auto"/>
            </w:tcBorders>
            <w:vAlign w:val="center"/>
          </w:tcPr>
          <w:p w14:paraId="006AEA34" w14:textId="77777777" w:rsidR="00B67D15" w:rsidRPr="00F31496" w:rsidRDefault="00B67D15" w:rsidP="001A78F4">
            <w:pPr>
              <w:jc w:val="center"/>
              <w:rPr>
                <w:rFonts w:ascii="Comic Sans MS" w:hAnsi="Comic Sans MS"/>
                <w:b/>
                <w:sz w:val="28"/>
                <w:szCs w:val="28"/>
              </w:rPr>
            </w:pPr>
          </w:p>
        </w:tc>
        <w:tc>
          <w:tcPr>
            <w:tcW w:w="4172" w:type="dxa"/>
            <w:tcBorders>
              <w:bottom w:val="single" w:sz="4" w:space="0" w:color="auto"/>
            </w:tcBorders>
            <w:vAlign w:val="center"/>
          </w:tcPr>
          <w:p w14:paraId="20A78F81" w14:textId="77777777" w:rsidR="00B67D15" w:rsidRPr="00F31496" w:rsidRDefault="00B67D15" w:rsidP="001A78F4">
            <w:pPr>
              <w:jc w:val="center"/>
              <w:rPr>
                <w:rFonts w:ascii="Comic Sans MS" w:hAnsi="Comic Sans MS"/>
                <w:b/>
                <w:sz w:val="28"/>
                <w:szCs w:val="28"/>
              </w:rPr>
            </w:pPr>
            <w:r w:rsidRPr="00F31496">
              <w:rPr>
                <w:rFonts w:ascii="Comic Sans MS" w:hAnsi="Comic Sans MS"/>
                <w:b/>
                <w:sz w:val="28"/>
                <w:szCs w:val="28"/>
              </w:rPr>
              <w:t>Original</w:t>
            </w:r>
          </w:p>
        </w:tc>
        <w:tc>
          <w:tcPr>
            <w:tcW w:w="6031" w:type="dxa"/>
            <w:tcBorders>
              <w:bottom w:val="single" w:sz="4" w:space="0" w:color="auto"/>
            </w:tcBorders>
            <w:vAlign w:val="center"/>
          </w:tcPr>
          <w:p w14:paraId="57390DB2" w14:textId="77777777" w:rsidR="00B67D15" w:rsidRPr="00F31496" w:rsidRDefault="00B67D15" w:rsidP="001A78F4">
            <w:pPr>
              <w:jc w:val="center"/>
              <w:rPr>
                <w:rFonts w:ascii="Comic Sans MS" w:hAnsi="Comic Sans MS"/>
                <w:b/>
                <w:sz w:val="28"/>
                <w:szCs w:val="28"/>
              </w:rPr>
            </w:pPr>
            <w:r w:rsidRPr="00F31496">
              <w:rPr>
                <w:rFonts w:ascii="Comic Sans MS" w:hAnsi="Comic Sans MS"/>
                <w:b/>
                <w:sz w:val="28"/>
                <w:szCs w:val="28"/>
              </w:rPr>
              <w:t>Paraphrased</w:t>
            </w:r>
          </w:p>
        </w:tc>
      </w:tr>
      <w:tr w:rsidR="00AF3DB2" w14:paraId="4AACEB33" w14:textId="77777777" w:rsidTr="00DE6FE3">
        <w:tc>
          <w:tcPr>
            <w:tcW w:w="287" w:type="dxa"/>
            <w:tcBorders>
              <w:bottom w:val="nil"/>
            </w:tcBorders>
          </w:tcPr>
          <w:p w14:paraId="2726B295" w14:textId="77777777" w:rsidR="00AF3DB2" w:rsidRDefault="00AF3DB2" w:rsidP="00F944AA">
            <w:pPr>
              <w:rPr>
                <w:sz w:val="28"/>
                <w:szCs w:val="28"/>
                <w:lang w:eastAsia="zh-HK"/>
              </w:rPr>
            </w:pPr>
            <w:r>
              <w:rPr>
                <w:rFonts w:hint="eastAsia"/>
                <w:sz w:val="28"/>
                <w:szCs w:val="28"/>
                <w:lang w:eastAsia="zh-HK"/>
              </w:rPr>
              <w:t>1.</w:t>
            </w:r>
          </w:p>
        </w:tc>
        <w:tc>
          <w:tcPr>
            <w:tcW w:w="10203" w:type="dxa"/>
            <w:gridSpan w:val="2"/>
            <w:tcBorders>
              <w:bottom w:val="nil"/>
            </w:tcBorders>
          </w:tcPr>
          <w:p w14:paraId="129DCC22" w14:textId="77777777" w:rsidR="00AF3DB2" w:rsidRPr="00282971" w:rsidRDefault="00AF3DB2" w:rsidP="00282971">
            <w:pPr>
              <w:spacing w:line="360" w:lineRule="auto"/>
              <w:rPr>
                <w:i/>
                <w:sz w:val="28"/>
                <w:szCs w:val="28"/>
              </w:rPr>
            </w:pPr>
            <w:r>
              <w:rPr>
                <w:i/>
                <w:sz w:val="28"/>
                <w:szCs w:val="28"/>
              </w:rPr>
              <w:t xml:space="preserve">Instruction: </w:t>
            </w:r>
            <w:r w:rsidRPr="005D3500">
              <w:rPr>
                <w:rFonts w:hint="eastAsia"/>
                <w:i/>
                <w:sz w:val="28"/>
                <w:szCs w:val="28"/>
              </w:rPr>
              <w:t>Fill in the blank with O</w:t>
            </w:r>
            <w:r>
              <w:rPr>
                <w:rFonts w:hint="eastAsia"/>
                <w:i/>
                <w:sz w:val="28"/>
                <w:szCs w:val="28"/>
              </w:rPr>
              <w:t>NE word to complete the meaning.</w:t>
            </w:r>
          </w:p>
        </w:tc>
      </w:tr>
      <w:tr w:rsidR="00B67D15" w:rsidRPr="005D24D2" w14:paraId="656B0356" w14:textId="77777777" w:rsidTr="00DE6FE3">
        <w:tc>
          <w:tcPr>
            <w:tcW w:w="287" w:type="dxa"/>
            <w:tcBorders>
              <w:top w:val="nil"/>
              <w:bottom w:val="single" w:sz="4" w:space="0" w:color="auto"/>
            </w:tcBorders>
          </w:tcPr>
          <w:p w14:paraId="66C7DBDE" w14:textId="77777777" w:rsidR="00B67D15" w:rsidRDefault="00B67D15" w:rsidP="00F944AA">
            <w:pPr>
              <w:rPr>
                <w:sz w:val="28"/>
                <w:szCs w:val="28"/>
              </w:rPr>
            </w:pPr>
          </w:p>
        </w:tc>
        <w:tc>
          <w:tcPr>
            <w:tcW w:w="4172" w:type="dxa"/>
            <w:tcBorders>
              <w:top w:val="nil"/>
              <w:bottom w:val="single" w:sz="4" w:space="0" w:color="auto"/>
            </w:tcBorders>
          </w:tcPr>
          <w:p w14:paraId="1C4AB369" w14:textId="77777777" w:rsidR="003F56C0" w:rsidRDefault="003F56C0" w:rsidP="00AF3DB2">
            <w:pPr>
              <w:spacing w:line="360" w:lineRule="auto"/>
              <w:rPr>
                <w:sz w:val="28"/>
                <w:szCs w:val="28"/>
              </w:rPr>
            </w:pPr>
          </w:p>
          <w:p w14:paraId="78D17BDD" w14:textId="77777777" w:rsidR="003F56C0" w:rsidRDefault="003F56C0" w:rsidP="00AF3DB2">
            <w:pPr>
              <w:spacing w:line="360" w:lineRule="auto"/>
              <w:rPr>
                <w:sz w:val="28"/>
                <w:szCs w:val="28"/>
              </w:rPr>
            </w:pPr>
          </w:p>
          <w:p w14:paraId="1789BA62" w14:textId="77777777" w:rsidR="00B67D15" w:rsidRDefault="00B67D15" w:rsidP="00AF3DB2">
            <w:pPr>
              <w:spacing w:line="360" w:lineRule="auto"/>
              <w:rPr>
                <w:sz w:val="28"/>
                <w:szCs w:val="28"/>
              </w:rPr>
            </w:pPr>
            <w:r>
              <w:rPr>
                <w:rFonts w:hint="eastAsia"/>
                <w:sz w:val="28"/>
                <w:szCs w:val="28"/>
              </w:rPr>
              <w:t xml:space="preserve">Tom likes eating fruits, especially bananas, blueberries, and apples. </w:t>
            </w:r>
          </w:p>
        </w:tc>
        <w:tc>
          <w:tcPr>
            <w:tcW w:w="6031" w:type="dxa"/>
            <w:tcBorders>
              <w:top w:val="nil"/>
              <w:bottom w:val="single" w:sz="4" w:space="0" w:color="auto"/>
            </w:tcBorders>
          </w:tcPr>
          <w:p w14:paraId="19C00710" w14:textId="77777777" w:rsidR="003F56C0" w:rsidRDefault="003F56C0" w:rsidP="00AF3DB2">
            <w:pPr>
              <w:spacing w:line="360" w:lineRule="auto"/>
              <w:rPr>
                <w:rFonts w:ascii="Comic Sans MS" w:hAnsi="Comic Sans MS"/>
                <w:sz w:val="28"/>
                <w:szCs w:val="28"/>
              </w:rPr>
            </w:pPr>
          </w:p>
          <w:p w14:paraId="76DBB2E5" w14:textId="1590F1D2" w:rsidR="00B67D15" w:rsidRPr="00282971" w:rsidRDefault="00B67D15" w:rsidP="00AF3DB2">
            <w:pPr>
              <w:spacing w:line="360" w:lineRule="auto"/>
              <w:rPr>
                <w:rFonts w:ascii="Comic Sans MS" w:hAnsi="Comic Sans MS"/>
                <w:sz w:val="28"/>
                <w:szCs w:val="28"/>
              </w:rPr>
            </w:pPr>
            <w:r w:rsidRPr="00762CB0">
              <w:rPr>
                <w:rFonts w:ascii="Comic Sans MS" w:hAnsi="Comic Sans MS"/>
                <w:sz w:val="28"/>
                <w:szCs w:val="28"/>
              </w:rPr>
              <w:t xml:space="preserve">When Tom was offered </w:t>
            </w:r>
            <w:proofErr w:type="gramStart"/>
            <w:r w:rsidRPr="00762CB0">
              <w:rPr>
                <w:rFonts w:ascii="Comic Sans MS" w:hAnsi="Comic Sans MS"/>
                <w:sz w:val="28"/>
                <w:szCs w:val="28"/>
                <w:highlight w:val="yellow"/>
              </w:rPr>
              <w:t>an</w:t>
            </w:r>
            <w:proofErr w:type="gramEnd"/>
            <w:r w:rsidRPr="00762CB0">
              <w:rPr>
                <w:rFonts w:ascii="Comic Sans MS" w:hAnsi="Comic Sans MS"/>
                <w:sz w:val="28"/>
                <w:szCs w:val="28"/>
              </w:rPr>
              <w:t xml:space="preserve"> ___________ last night, he was very happy because it’s one of his </w:t>
            </w:r>
            <w:proofErr w:type="spellStart"/>
            <w:r w:rsidRPr="00762CB0">
              <w:rPr>
                <w:rFonts w:ascii="Comic Sans MS" w:hAnsi="Comic Sans MS"/>
                <w:sz w:val="28"/>
                <w:szCs w:val="28"/>
              </w:rPr>
              <w:t>favourite</w:t>
            </w:r>
            <w:proofErr w:type="spellEnd"/>
            <w:r w:rsidRPr="00762CB0">
              <w:rPr>
                <w:rFonts w:ascii="Comic Sans MS" w:hAnsi="Comic Sans MS"/>
                <w:sz w:val="28"/>
                <w:szCs w:val="28"/>
              </w:rPr>
              <w:t xml:space="preserve"> fruit</w:t>
            </w:r>
            <w:r w:rsidR="00BC7C07">
              <w:rPr>
                <w:rFonts w:ascii="Comic Sans MS" w:hAnsi="Comic Sans MS"/>
                <w:sz w:val="28"/>
                <w:szCs w:val="28"/>
              </w:rPr>
              <w:t>s</w:t>
            </w:r>
            <w:r w:rsidRPr="00762CB0">
              <w:rPr>
                <w:rFonts w:ascii="Comic Sans MS" w:hAnsi="Comic Sans MS"/>
                <w:sz w:val="28"/>
                <w:szCs w:val="28"/>
              </w:rPr>
              <w:t>.</w:t>
            </w:r>
          </w:p>
        </w:tc>
      </w:tr>
      <w:tr w:rsidR="00AF3DB2" w14:paraId="21C9ABF5" w14:textId="77777777" w:rsidTr="00DE6FE3">
        <w:tc>
          <w:tcPr>
            <w:tcW w:w="287" w:type="dxa"/>
            <w:tcBorders>
              <w:bottom w:val="nil"/>
            </w:tcBorders>
          </w:tcPr>
          <w:p w14:paraId="556BD5BB" w14:textId="77777777" w:rsidR="00AF3DB2" w:rsidRDefault="00AF3DB2" w:rsidP="00F944AA">
            <w:pPr>
              <w:rPr>
                <w:sz w:val="28"/>
                <w:szCs w:val="28"/>
                <w:lang w:eastAsia="zh-HK"/>
              </w:rPr>
            </w:pPr>
            <w:r>
              <w:rPr>
                <w:rFonts w:hint="eastAsia"/>
                <w:sz w:val="28"/>
                <w:szCs w:val="28"/>
                <w:lang w:eastAsia="zh-HK"/>
              </w:rPr>
              <w:t>2.</w:t>
            </w:r>
          </w:p>
        </w:tc>
        <w:tc>
          <w:tcPr>
            <w:tcW w:w="10203" w:type="dxa"/>
            <w:gridSpan w:val="2"/>
            <w:tcBorders>
              <w:bottom w:val="nil"/>
            </w:tcBorders>
          </w:tcPr>
          <w:p w14:paraId="24F33875" w14:textId="77777777" w:rsidR="00AF3DB2" w:rsidRPr="00282971" w:rsidRDefault="00AF3DB2" w:rsidP="00172933">
            <w:pPr>
              <w:spacing w:line="360" w:lineRule="auto"/>
              <w:rPr>
                <w:i/>
                <w:sz w:val="28"/>
                <w:szCs w:val="28"/>
              </w:rPr>
            </w:pPr>
            <w:r>
              <w:rPr>
                <w:i/>
                <w:sz w:val="28"/>
                <w:szCs w:val="28"/>
              </w:rPr>
              <w:t>Instruction</w:t>
            </w:r>
            <w:r w:rsidRPr="00172933">
              <w:rPr>
                <w:i/>
                <w:sz w:val="28"/>
                <w:szCs w:val="28"/>
              </w:rPr>
              <w:t xml:space="preserve">: </w:t>
            </w:r>
            <w:r w:rsidRPr="00172933">
              <w:rPr>
                <w:rFonts w:hint="eastAsia"/>
                <w:i/>
                <w:sz w:val="28"/>
                <w:szCs w:val="28"/>
              </w:rPr>
              <w:t>Fill in the blank with ONE word taken from the original message to complete the meaning.</w:t>
            </w:r>
          </w:p>
        </w:tc>
      </w:tr>
      <w:tr w:rsidR="00282971" w14:paraId="00159D30" w14:textId="77777777" w:rsidTr="00DE6FE3">
        <w:tc>
          <w:tcPr>
            <w:tcW w:w="287" w:type="dxa"/>
            <w:tcBorders>
              <w:top w:val="nil"/>
            </w:tcBorders>
          </w:tcPr>
          <w:p w14:paraId="50D6AC78" w14:textId="77777777" w:rsidR="00282971" w:rsidRDefault="00282971" w:rsidP="00282971">
            <w:pPr>
              <w:rPr>
                <w:sz w:val="28"/>
                <w:szCs w:val="28"/>
              </w:rPr>
            </w:pPr>
          </w:p>
        </w:tc>
        <w:tc>
          <w:tcPr>
            <w:tcW w:w="4172" w:type="dxa"/>
            <w:tcBorders>
              <w:top w:val="nil"/>
            </w:tcBorders>
          </w:tcPr>
          <w:p w14:paraId="56A368F6" w14:textId="77777777" w:rsidR="00A21F4C" w:rsidRDefault="00A21F4C" w:rsidP="00282971">
            <w:pPr>
              <w:spacing w:line="360" w:lineRule="auto"/>
              <w:rPr>
                <w:sz w:val="28"/>
                <w:szCs w:val="28"/>
              </w:rPr>
            </w:pPr>
          </w:p>
          <w:p w14:paraId="55FE7863" w14:textId="77777777" w:rsidR="00282971" w:rsidRPr="000F50D7" w:rsidRDefault="00282971" w:rsidP="00282971">
            <w:pPr>
              <w:spacing w:line="360" w:lineRule="auto"/>
              <w:rPr>
                <w:sz w:val="28"/>
                <w:szCs w:val="28"/>
              </w:rPr>
            </w:pPr>
            <w:r>
              <w:rPr>
                <w:sz w:val="28"/>
                <w:szCs w:val="28"/>
              </w:rPr>
              <w:t xml:space="preserve">Yesterday, Jeff sang, danced, and smoked with his friends all night. He also drank a lot and got home late. Dancing in particular made him very tired. His mum wants him to stop this kind of life. </w:t>
            </w:r>
          </w:p>
        </w:tc>
        <w:tc>
          <w:tcPr>
            <w:tcW w:w="6031" w:type="dxa"/>
            <w:tcBorders>
              <w:top w:val="nil"/>
            </w:tcBorders>
          </w:tcPr>
          <w:p w14:paraId="1E5D51B2" w14:textId="77777777" w:rsidR="00A21F4C" w:rsidRDefault="00A21F4C" w:rsidP="00282971">
            <w:pPr>
              <w:spacing w:line="360" w:lineRule="auto"/>
              <w:rPr>
                <w:rFonts w:ascii="Comic Sans MS" w:hAnsi="Comic Sans MS"/>
                <w:sz w:val="28"/>
                <w:szCs w:val="28"/>
              </w:rPr>
            </w:pPr>
          </w:p>
          <w:p w14:paraId="7D13EA6F" w14:textId="77777777" w:rsidR="00282971" w:rsidRPr="005D3500" w:rsidRDefault="00282971" w:rsidP="00282971">
            <w:pPr>
              <w:spacing w:line="360" w:lineRule="auto"/>
              <w:rPr>
                <w:rFonts w:ascii="Comic Sans MS" w:hAnsi="Comic Sans MS"/>
                <w:sz w:val="28"/>
                <w:szCs w:val="28"/>
              </w:rPr>
            </w:pPr>
            <w:r w:rsidRPr="005D3500">
              <w:rPr>
                <w:rFonts w:ascii="Comic Sans MS" w:hAnsi="Comic Sans MS"/>
                <w:sz w:val="28"/>
                <w:szCs w:val="28"/>
              </w:rPr>
              <w:t xml:space="preserve">Jeff’s mum always asks him to </w:t>
            </w:r>
            <w:r w:rsidRPr="005D3500">
              <w:rPr>
                <w:rFonts w:ascii="Comic Sans MS" w:hAnsi="Comic Sans MS"/>
                <w:sz w:val="28"/>
                <w:szCs w:val="28"/>
                <w:highlight w:val="yellow"/>
              </w:rPr>
              <w:t>stop</w:t>
            </w:r>
            <w:r w:rsidRPr="005D3500">
              <w:rPr>
                <w:rFonts w:ascii="Comic Sans MS" w:hAnsi="Comic Sans MS"/>
                <w:sz w:val="28"/>
                <w:szCs w:val="28"/>
              </w:rPr>
              <w:t xml:space="preserve"> _______________ all night. </w:t>
            </w:r>
          </w:p>
        </w:tc>
      </w:tr>
    </w:tbl>
    <w:p w14:paraId="583BED76" w14:textId="77777777" w:rsidR="00B67D15" w:rsidRPr="00340567" w:rsidRDefault="00B67D15" w:rsidP="00B67D15">
      <w:pPr>
        <w:pStyle w:val="ListParagraph"/>
        <w:ind w:leftChars="0" w:left="360"/>
        <w:rPr>
          <w:sz w:val="28"/>
          <w:szCs w:val="28"/>
          <w:u w:val="single"/>
        </w:rPr>
      </w:pPr>
    </w:p>
    <w:p w14:paraId="0E11BC76" w14:textId="77777777" w:rsidR="00575223" w:rsidRDefault="00575223">
      <w:pPr>
        <w:widowControl/>
      </w:pPr>
      <w:r>
        <w:br w:type="page"/>
      </w:r>
    </w:p>
    <w:p w14:paraId="5977ADE4" w14:textId="77777777" w:rsidR="00B67D15" w:rsidRDefault="00B67D15" w:rsidP="00B67D15">
      <w:pPr>
        <w:ind w:left="720"/>
      </w:pPr>
    </w:p>
    <w:tbl>
      <w:tblPr>
        <w:tblStyle w:val="TableGrid"/>
        <w:tblW w:w="10632" w:type="dxa"/>
        <w:tblInd w:w="-5" w:type="dxa"/>
        <w:tblBorders>
          <w:insideV w:val="none" w:sz="0" w:space="0" w:color="auto"/>
        </w:tblBorders>
        <w:tblLook w:val="04A0" w:firstRow="1" w:lastRow="0" w:firstColumn="1" w:lastColumn="0" w:noHBand="0" w:noVBand="1"/>
      </w:tblPr>
      <w:tblGrid>
        <w:gridCol w:w="429"/>
        <w:gridCol w:w="4363"/>
        <w:gridCol w:w="5840"/>
      </w:tblGrid>
      <w:tr w:rsidR="00B67D15" w:rsidRPr="00FA766A" w14:paraId="5476821A" w14:textId="77777777" w:rsidTr="00DE6FE3">
        <w:tc>
          <w:tcPr>
            <w:tcW w:w="287" w:type="dxa"/>
          </w:tcPr>
          <w:p w14:paraId="5F56F86A" w14:textId="77777777" w:rsidR="00B67D15" w:rsidRPr="00F31496" w:rsidRDefault="00B67D15" w:rsidP="00F944AA">
            <w:pPr>
              <w:rPr>
                <w:b/>
                <w:sz w:val="32"/>
                <w:szCs w:val="32"/>
              </w:rPr>
            </w:pPr>
            <w:r w:rsidRPr="00F31496">
              <w:rPr>
                <w:b/>
                <w:sz w:val="32"/>
                <w:szCs w:val="32"/>
              </w:rPr>
              <w:t>B</w:t>
            </w:r>
          </w:p>
        </w:tc>
        <w:tc>
          <w:tcPr>
            <w:tcW w:w="10345" w:type="dxa"/>
            <w:gridSpan w:val="2"/>
          </w:tcPr>
          <w:p w14:paraId="2684ECA0" w14:textId="77777777" w:rsidR="00B67D15" w:rsidRPr="00F31496" w:rsidRDefault="00B67D15" w:rsidP="00F944AA">
            <w:pPr>
              <w:rPr>
                <w:b/>
                <w:sz w:val="32"/>
                <w:szCs w:val="32"/>
              </w:rPr>
            </w:pPr>
            <w:r w:rsidRPr="00F31496">
              <w:rPr>
                <w:b/>
                <w:sz w:val="32"/>
                <w:szCs w:val="32"/>
              </w:rPr>
              <w:t>Matching ideas</w:t>
            </w:r>
          </w:p>
        </w:tc>
      </w:tr>
      <w:tr w:rsidR="00B67D15" w:rsidRPr="00BC7C07" w14:paraId="21309517" w14:textId="77777777" w:rsidTr="001A78F4">
        <w:tc>
          <w:tcPr>
            <w:tcW w:w="287" w:type="dxa"/>
          </w:tcPr>
          <w:p w14:paraId="616A0053" w14:textId="77777777" w:rsidR="00B67D15" w:rsidRPr="00F31496" w:rsidRDefault="00B67D15" w:rsidP="00F31496">
            <w:pPr>
              <w:spacing w:line="360" w:lineRule="auto"/>
              <w:jc w:val="center"/>
              <w:rPr>
                <w:rFonts w:ascii="Comic Sans MS" w:hAnsi="Comic Sans MS"/>
                <w:b/>
                <w:sz w:val="28"/>
                <w:szCs w:val="28"/>
              </w:rPr>
            </w:pPr>
          </w:p>
        </w:tc>
        <w:tc>
          <w:tcPr>
            <w:tcW w:w="4420" w:type="dxa"/>
            <w:vAlign w:val="center"/>
          </w:tcPr>
          <w:p w14:paraId="3A9B6B09" w14:textId="77777777" w:rsidR="00B67D15" w:rsidRPr="00F31496" w:rsidRDefault="00575CA6" w:rsidP="001A78F4">
            <w:pPr>
              <w:spacing w:line="360" w:lineRule="auto"/>
              <w:jc w:val="center"/>
              <w:rPr>
                <w:rFonts w:ascii="Comic Sans MS" w:hAnsi="Comic Sans MS"/>
                <w:b/>
                <w:sz w:val="28"/>
                <w:szCs w:val="28"/>
              </w:rPr>
            </w:pPr>
            <w:r w:rsidRPr="00F31496">
              <w:rPr>
                <w:rFonts w:ascii="Comic Sans MS" w:hAnsi="Comic Sans MS"/>
                <w:b/>
                <w:sz w:val="28"/>
                <w:szCs w:val="28"/>
              </w:rPr>
              <w:t>Original</w:t>
            </w:r>
          </w:p>
        </w:tc>
        <w:tc>
          <w:tcPr>
            <w:tcW w:w="5925" w:type="dxa"/>
            <w:vAlign w:val="center"/>
          </w:tcPr>
          <w:p w14:paraId="77660DE9" w14:textId="2956C209" w:rsidR="00B67D15" w:rsidRPr="00F31496" w:rsidRDefault="00575CA6" w:rsidP="001A78F4">
            <w:pPr>
              <w:spacing w:line="360" w:lineRule="auto"/>
              <w:jc w:val="center"/>
              <w:rPr>
                <w:rFonts w:ascii="Comic Sans MS" w:hAnsi="Comic Sans MS"/>
                <w:b/>
                <w:sz w:val="28"/>
                <w:szCs w:val="28"/>
              </w:rPr>
            </w:pPr>
            <w:r w:rsidRPr="00F31496">
              <w:rPr>
                <w:rFonts w:ascii="Comic Sans MS" w:hAnsi="Comic Sans MS"/>
                <w:b/>
                <w:sz w:val="28"/>
                <w:szCs w:val="28"/>
              </w:rPr>
              <w:t>Paraphrased</w:t>
            </w:r>
          </w:p>
        </w:tc>
      </w:tr>
      <w:tr w:rsidR="00D16FDC" w14:paraId="06D012AE" w14:textId="77777777" w:rsidTr="00DE6FE3">
        <w:tc>
          <w:tcPr>
            <w:tcW w:w="287" w:type="dxa"/>
          </w:tcPr>
          <w:p w14:paraId="5FD44721" w14:textId="77777777" w:rsidR="00D16FDC" w:rsidRDefault="00D16FDC" w:rsidP="00575CA6">
            <w:pPr>
              <w:spacing w:line="360" w:lineRule="auto"/>
              <w:rPr>
                <w:sz w:val="28"/>
                <w:szCs w:val="28"/>
                <w:lang w:eastAsia="zh-HK"/>
              </w:rPr>
            </w:pPr>
          </w:p>
        </w:tc>
        <w:tc>
          <w:tcPr>
            <w:tcW w:w="10345" w:type="dxa"/>
            <w:gridSpan w:val="2"/>
          </w:tcPr>
          <w:p w14:paraId="6DB9AA88" w14:textId="77777777" w:rsidR="00D16FDC" w:rsidRDefault="00D16FDC" w:rsidP="00575CA6">
            <w:pPr>
              <w:spacing w:line="360" w:lineRule="auto"/>
              <w:rPr>
                <w:sz w:val="28"/>
                <w:szCs w:val="28"/>
              </w:rPr>
            </w:pPr>
            <w:r>
              <w:rPr>
                <w:i/>
                <w:sz w:val="28"/>
                <w:szCs w:val="28"/>
              </w:rPr>
              <w:t xml:space="preserve">Instruction: </w:t>
            </w:r>
            <w:r>
              <w:rPr>
                <w:sz w:val="28"/>
                <w:szCs w:val="28"/>
              </w:rPr>
              <w:t>Fill in the blank with one word or one phrase taken from the original message to complete the meaning.</w:t>
            </w:r>
          </w:p>
        </w:tc>
      </w:tr>
      <w:tr w:rsidR="00575CA6" w:rsidRPr="005D24D2" w14:paraId="796353DD" w14:textId="77777777" w:rsidTr="00DE6FE3">
        <w:tc>
          <w:tcPr>
            <w:tcW w:w="287" w:type="dxa"/>
          </w:tcPr>
          <w:p w14:paraId="776946A5" w14:textId="77777777" w:rsidR="00575CA6" w:rsidRDefault="00D16FDC" w:rsidP="00575CA6">
            <w:pPr>
              <w:spacing w:line="360" w:lineRule="auto"/>
              <w:rPr>
                <w:sz w:val="28"/>
                <w:szCs w:val="28"/>
                <w:lang w:eastAsia="zh-HK"/>
              </w:rPr>
            </w:pPr>
            <w:r>
              <w:rPr>
                <w:rFonts w:hint="eastAsia"/>
                <w:sz w:val="28"/>
                <w:szCs w:val="28"/>
                <w:lang w:eastAsia="zh-HK"/>
              </w:rPr>
              <w:t>1.</w:t>
            </w:r>
          </w:p>
        </w:tc>
        <w:tc>
          <w:tcPr>
            <w:tcW w:w="4420" w:type="dxa"/>
          </w:tcPr>
          <w:p w14:paraId="1CC812F1" w14:textId="77777777" w:rsidR="00575CA6" w:rsidRDefault="00575CA6" w:rsidP="00575CA6">
            <w:pPr>
              <w:spacing w:line="360" w:lineRule="auto"/>
              <w:rPr>
                <w:sz w:val="28"/>
                <w:szCs w:val="28"/>
              </w:rPr>
            </w:pPr>
            <w:r>
              <w:rPr>
                <w:rFonts w:hint="eastAsia"/>
                <w:sz w:val="28"/>
                <w:szCs w:val="28"/>
              </w:rPr>
              <w:t xml:space="preserve">New York, London, </w:t>
            </w:r>
            <w:r>
              <w:rPr>
                <w:sz w:val="28"/>
                <w:szCs w:val="28"/>
              </w:rPr>
              <w:t xml:space="preserve">and Hong Kong, </w:t>
            </w:r>
            <w:r>
              <w:rPr>
                <w:rFonts w:hint="eastAsia"/>
                <w:sz w:val="28"/>
                <w:szCs w:val="28"/>
              </w:rPr>
              <w:t xml:space="preserve">are the major financial </w:t>
            </w:r>
            <w:proofErr w:type="spellStart"/>
            <w:r>
              <w:rPr>
                <w:rFonts w:hint="eastAsia"/>
                <w:sz w:val="28"/>
                <w:szCs w:val="28"/>
              </w:rPr>
              <w:t>centres</w:t>
            </w:r>
            <w:proofErr w:type="spellEnd"/>
            <w:r>
              <w:rPr>
                <w:rFonts w:hint="eastAsia"/>
                <w:sz w:val="28"/>
                <w:szCs w:val="28"/>
              </w:rPr>
              <w:t xml:space="preserve"> in the world.</w:t>
            </w:r>
            <w:r>
              <w:rPr>
                <w:sz w:val="28"/>
                <w:szCs w:val="28"/>
              </w:rPr>
              <w:t xml:space="preserve"> Situated in different continents, they allow people to trade around the clock as one closes, another opens. </w:t>
            </w:r>
          </w:p>
        </w:tc>
        <w:tc>
          <w:tcPr>
            <w:tcW w:w="5925" w:type="dxa"/>
          </w:tcPr>
          <w:p w14:paraId="428B69B6" w14:textId="77777777" w:rsidR="00575CA6" w:rsidRPr="00575CA6" w:rsidRDefault="00575CA6" w:rsidP="00575CA6">
            <w:pPr>
              <w:spacing w:line="360" w:lineRule="auto"/>
              <w:rPr>
                <w:rFonts w:ascii="Comic Sans MS" w:hAnsi="Comic Sans MS"/>
                <w:sz w:val="28"/>
                <w:szCs w:val="28"/>
              </w:rPr>
            </w:pPr>
            <w:r w:rsidRPr="00575CA6">
              <w:rPr>
                <w:rFonts w:ascii="Comic Sans MS" w:hAnsi="Comic Sans MS"/>
                <w:sz w:val="28"/>
                <w:szCs w:val="28"/>
              </w:rPr>
              <w:t xml:space="preserve">As a major </w:t>
            </w:r>
            <w:r w:rsidRPr="00575CA6">
              <w:rPr>
                <w:rFonts w:ascii="Comic Sans MS" w:hAnsi="Comic Sans MS"/>
                <w:sz w:val="28"/>
                <w:szCs w:val="28"/>
                <w:highlight w:val="yellow"/>
              </w:rPr>
              <w:t>European</w:t>
            </w:r>
            <w:r w:rsidRPr="00575CA6">
              <w:rPr>
                <w:rFonts w:ascii="Comic Sans MS" w:hAnsi="Comic Sans MS"/>
                <w:sz w:val="28"/>
                <w:szCs w:val="28"/>
              </w:rPr>
              <w:t xml:space="preserve"> financial city, __________ has attracted a lot of investors. </w:t>
            </w:r>
          </w:p>
        </w:tc>
      </w:tr>
      <w:tr w:rsidR="00575CA6" w14:paraId="717D744B" w14:textId="77777777" w:rsidTr="00DE6FE3">
        <w:tc>
          <w:tcPr>
            <w:tcW w:w="287" w:type="dxa"/>
          </w:tcPr>
          <w:p w14:paraId="729542F0" w14:textId="77777777" w:rsidR="00575CA6" w:rsidRDefault="00575CA6" w:rsidP="00575CA6">
            <w:pPr>
              <w:spacing w:line="360" w:lineRule="auto"/>
              <w:rPr>
                <w:sz w:val="28"/>
                <w:szCs w:val="28"/>
              </w:rPr>
            </w:pPr>
            <w:r>
              <w:rPr>
                <w:rFonts w:hint="eastAsia"/>
                <w:sz w:val="28"/>
                <w:szCs w:val="28"/>
              </w:rPr>
              <w:t>2.</w:t>
            </w:r>
          </w:p>
        </w:tc>
        <w:tc>
          <w:tcPr>
            <w:tcW w:w="4420" w:type="dxa"/>
          </w:tcPr>
          <w:p w14:paraId="6335E28D" w14:textId="77777777" w:rsidR="00575CA6" w:rsidRDefault="00575CA6" w:rsidP="00575CA6">
            <w:pPr>
              <w:spacing w:line="360" w:lineRule="auto"/>
              <w:rPr>
                <w:sz w:val="28"/>
                <w:szCs w:val="28"/>
              </w:rPr>
            </w:pPr>
            <w:r>
              <w:rPr>
                <w:sz w:val="28"/>
                <w:szCs w:val="28"/>
              </w:rPr>
              <w:t xml:space="preserve">I like visiting my grandparents, who live in Stanley. The sea, the star, and the sand soothe me a lot. It seems that I can forget all the trouble in life. </w:t>
            </w:r>
          </w:p>
          <w:p w14:paraId="254134AF" w14:textId="77777777" w:rsidR="00575CA6" w:rsidRPr="000F50D7" w:rsidRDefault="00575CA6" w:rsidP="00575CA6">
            <w:pPr>
              <w:spacing w:line="360" w:lineRule="auto"/>
              <w:rPr>
                <w:sz w:val="28"/>
                <w:szCs w:val="28"/>
              </w:rPr>
            </w:pPr>
          </w:p>
        </w:tc>
        <w:tc>
          <w:tcPr>
            <w:tcW w:w="5925" w:type="dxa"/>
          </w:tcPr>
          <w:p w14:paraId="518EE1E8" w14:textId="4FB3006C" w:rsidR="00575CA6" w:rsidRPr="00575CA6" w:rsidRDefault="00575CA6" w:rsidP="00575CA6">
            <w:pPr>
              <w:spacing w:line="360" w:lineRule="auto"/>
              <w:rPr>
                <w:rFonts w:ascii="Comic Sans MS" w:hAnsi="Comic Sans MS"/>
                <w:sz w:val="28"/>
                <w:szCs w:val="28"/>
              </w:rPr>
            </w:pPr>
            <w:r w:rsidRPr="00575CA6">
              <w:rPr>
                <w:rFonts w:ascii="Comic Sans MS" w:hAnsi="Comic Sans MS"/>
                <w:sz w:val="28"/>
                <w:szCs w:val="28"/>
              </w:rPr>
              <w:t xml:space="preserve">When I visit my grandparents, I like </w:t>
            </w:r>
            <w:r w:rsidR="001A78F4">
              <w:rPr>
                <w:rFonts w:ascii="Comic Sans MS" w:hAnsi="Comic Sans MS"/>
                <w:sz w:val="28"/>
                <w:szCs w:val="28"/>
                <w:highlight w:val="yellow"/>
              </w:rPr>
              <w:t xml:space="preserve">walking </w:t>
            </w:r>
            <w:r w:rsidRPr="00575CA6">
              <w:rPr>
                <w:rFonts w:ascii="Comic Sans MS" w:hAnsi="Comic Sans MS"/>
                <w:sz w:val="28"/>
                <w:szCs w:val="28"/>
                <w:highlight w:val="yellow"/>
              </w:rPr>
              <w:t>on</w:t>
            </w:r>
            <w:r w:rsidRPr="00575CA6">
              <w:rPr>
                <w:rFonts w:ascii="Comic Sans MS" w:hAnsi="Comic Sans MS"/>
                <w:sz w:val="28"/>
                <w:szCs w:val="28"/>
              </w:rPr>
              <w:t xml:space="preserve"> the __________ as I can relieve my stress and feel so good. </w:t>
            </w:r>
          </w:p>
        </w:tc>
      </w:tr>
    </w:tbl>
    <w:p w14:paraId="74E35A7A" w14:textId="77777777" w:rsidR="00B67D15" w:rsidRPr="00340567" w:rsidRDefault="00B67D15" w:rsidP="00B67D15">
      <w:pPr>
        <w:ind w:left="720"/>
      </w:pPr>
    </w:p>
    <w:p w14:paraId="5112F6A0" w14:textId="77777777" w:rsidR="00B67D15" w:rsidRDefault="00B67D15" w:rsidP="00B67D15">
      <w:pPr>
        <w:ind w:left="720"/>
      </w:pPr>
    </w:p>
    <w:p w14:paraId="5F8C3F26" w14:textId="77777777" w:rsidR="005F34AC" w:rsidRPr="00B67D15" w:rsidRDefault="005F34AC" w:rsidP="005F34AC">
      <w:pPr>
        <w:rPr>
          <w:sz w:val="32"/>
          <w:lang w:eastAsia="zh-HK"/>
        </w:rPr>
      </w:pPr>
    </w:p>
    <w:p w14:paraId="225F8BA5" w14:textId="77777777" w:rsidR="00F21BF4" w:rsidRDefault="00F21BF4">
      <w:pPr>
        <w:widowControl/>
        <w:rPr>
          <w:rFonts w:eastAsia="Times New Roman" w:cs="Times New Roman"/>
          <w:b/>
          <w:bCs/>
          <w:color w:val="000000"/>
          <w:kern w:val="0"/>
          <w:sz w:val="40"/>
          <w:szCs w:val="40"/>
        </w:rPr>
      </w:pPr>
      <w:r>
        <w:rPr>
          <w:rFonts w:eastAsia="Times New Roman" w:cs="Times New Roman"/>
          <w:b/>
          <w:bCs/>
          <w:color w:val="000000"/>
          <w:kern w:val="0"/>
          <w:sz w:val="40"/>
          <w:szCs w:val="40"/>
        </w:rPr>
        <w:br w:type="page"/>
      </w:r>
    </w:p>
    <w:p w14:paraId="467CEF90" w14:textId="21DB87F8" w:rsidR="007D7EDE" w:rsidRPr="00BD7D0D" w:rsidRDefault="00DE32E2" w:rsidP="00BD7D0D">
      <w:pPr>
        <w:pStyle w:val="Heading1"/>
        <w:snapToGrid w:val="0"/>
        <w:rPr>
          <w:rFonts w:asciiTheme="minorHAnsi" w:hAnsiTheme="minorHAnsi" w:cstheme="minorHAnsi"/>
          <w:sz w:val="40"/>
          <w:szCs w:val="40"/>
          <w:lang w:eastAsia="zh-HK"/>
        </w:rPr>
      </w:pPr>
      <w:bookmarkStart w:id="8" w:name="_Part_7:_Paraphrasing"/>
      <w:bookmarkEnd w:id="8"/>
      <w:r w:rsidRPr="00BD7D0D">
        <w:rPr>
          <w:rFonts w:asciiTheme="minorHAnsi" w:hAnsiTheme="minorHAnsi" w:cstheme="minorHAnsi"/>
          <w:sz w:val="40"/>
          <w:szCs w:val="40"/>
          <w:lang w:eastAsia="zh-HK"/>
        </w:rPr>
        <w:lastRenderedPageBreak/>
        <w:t>Part 7</w:t>
      </w:r>
      <w:r w:rsidR="00BC7B8C" w:rsidRPr="00BD7D0D">
        <w:rPr>
          <w:rFonts w:asciiTheme="minorHAnsi" w:hAnsiTheme="minorHAnsi" w:cstheme="minorHAnsi"/>
          <w:sz w:val="40"/>
          <w:szCs w:val="40"/>
          <w:lang w:eastAsia="zh-HK"/>
        </w:rPr>
        <w:t xml:space="preserve">: </w:t>
      </w:r>
      <w:r w:rsidR="00DE5306" w:rsidRPr="00BD7D0D">
        <w:rPr>
          <w:rFonts w:asciiTheme="minorHAnsi" w:hAnsiTheme="minorHAnsi" w:cstheme="minorHAnsi"/>
          <w:sz w:val="40"/>
          <w:szCs w:val="40"/>
          <w:lang w:eastAsia="zh-HK"/>
        </w:rPr>
        <w:t xml:space="preserve">Paraphrasing in </w:t>
      </w:r>
      <w:r w:rsidR="003D0998" w:rsidRPr="00BD7D0D">
        <w:rPr>
          <w:rFonts w:asciiTheme="minorHAnsi" w:hAnsiTheme="minorHAnsi" w:cstheme="minorHAnsi"/>
          <w:sz w:val="40"/>
          <w:szCs w:val="40"/>
          <w:lang w:eastAsia="zh-HK"/>
        </w:rPr>
        <w:t>HK</w:t>
      </w:r>
      <w:r w:rsidR="00DE5306" w:rsidRPr="00BD7D0D">
        <w:rPr>
          <w:rFonts w:asciiTheme="minorHAnsi" w:hAnsiTheme="minorHAnsi" w:cstheme="minorHAnsi"/>
          <w:sz w:val="40"/>
          <w:szCs w:val="40"/>
          <w:lang w:eastAsia="zh-HK"/>
        </w:rPr>
        <w:t xml:space="preserve">DSE Reading </w:t>
      </w:r>
    </w:p>
    <w:p w14:paraId="41FF511D" w14:textId="01DDA4C1" w:rsidR="004F2A8F" w:rsidRPr="00FB63AE" w:rsidRDefault="00936CBD" w:rsidP="00FB63AE">
      <w:pPr>
        <w:pStyle w:val="Heading2"/>
        <w:numPr>
          <w:ilvl w:val="0"/>
          <w:numId w:val="26"/>
        </w:numPr>
        <w:rPr>
          <w:rFonts w:asciiTheme="minorHAnsi" w:hAnsiTheme="minorHAnsi" w:cstheme="minorHAnsi"/>
          <w:sz w:val="36"/>
          <w:szCs w:val="36"/>
        </w:rPr>
      </w:pPr>
      <w:bookmarkStart w:id="9" w:name="_Proofreading"/>
      <w:bookmarkEnd w:id="9"/>
      <w:r w:rsidRPr="00FB63AE">
        <w:rPr>
          <w:rFonts w:asciiTheme="minorHAnsi" w:hAnsiTheme="minorHAnsi" w:cstheme="minorHAnsi"/>
          <w:sz w:val="36"/>
          <w:szCs w:val="36"/>
        </w:rPr>
        <w:t>Proofreading</w:t>
      </w:r>
    </w:p>
    <w:p w14:paraId="7AD78B4A" w14:textId="77777777" w:rsidR="00A732A4" w:rsidRPr="00442AD5" w:rsidRDefault="00A732A4" w:rsidP="00442AD5">
      <w:pPr>
        <w:spacing w:line="360" w:lineRule="auto"/>
        <w:rPr>
          <w:sz w:val="28"/>
        </w:rPr>
      </w:pPr>
      <w:r w:rsidRPr="00442AD5">
        <w:rPr>
          <w:rFonts w:hint="eastAsia"/>
          <w:sz w:val="28"/>
        </w:rPr>
        <w:t>Proofreading</w:t>
      </w:r>
    </w:p>
    <w:p w14:paraId="3A079A35" w14:textId="77777777" w:rsidR="00A732A4" w:rsidRPr="00442AD5" w:rsidRDefault="00A732A4" w:rsidP="00A708D6">
      <w:pPr>
        <w:pStyle w:val="ListParagraph"/>
        <w:numPr>
          <w:ilvl w:val="0"/>
          <w:numId w:val="10"/>
        </w:numPr>
        <w:spacing w:line="360" w:lineRule="auto"/>
        <w:ind w:leftChars="0"/>
        <w:rPr>
          <w:sz w:val="28"/>
        </w:rPr>
      </w:pPr>
      <w:r w:rsidRPr="00442AD5">
        <w:rPr>
          <w:sz w:val="28"/>
        </w:rPr>
        <w:t>It f</w:t>
      </w:r>
      <w:r w:rsidRPr="00442AD5">
        <w:rPr>
          <w:rFonts w:hint="eastAsia"/>
          <w:sz w:val="28"/>
        </w:rPr>
        <w:t>ocuses on the idea, not the language</w:t>
      </w:r>
    </w:p>
    <w:tbl>
      <w:tblPr>
        <w:tblStyle w:val="TableGrid"/>
        <w:tblW w:w="10485" w:type="dxa"/>
        <w:tblLook w:val="04A0" w:firstRow="1" w:lastRow="0" w:firstColumn="1" w:lastColumn="0" w:noHBand="0" w:noVBand="1"/>
      </w:tblPr>
      <w:tblGrid>
        <w:gridCol w:w="501"/>
        <w:gridCol w:w="2896"/>
        <w:gridCol w:w="2977"/>
        <w:gridCol w:w="1701"/>
        <w:gridCol w:w="2410"/>
      </w:tblGrid>
      <w:tr w:rsidR="00A732A4" w:rsidRPr="00BC7C07" w14:paraId="1B67EE4B" w14:textId="77777777" w:rsidTr="00CF5185">
        <w:tc>
          <w:tcPr>
            <w:tcW w:w="501" w:type="dxa"/>
          </w:tcPr>
          <w:p w14:paraId="192821E1" w14:textId="77777777" w:rsidR="00A732A4" w:rsidRPr="00F31496" w:rsidRDefault="00A732A4" w:rsidP="00442AD5">
            <w:pPr>
              <w:spacing w:line="360" w:lineRule="auto"/>
              <w:rPr>
                <w:b/>
                <w:sz w:val="28"/>
                <w:szCs w:val="28"/>
              </w:rPr>
            </w:pPr>
          </w:p>
        </w:tc>
        <w:tc>
          <w:tcPr>
            <w:tcW w:w="2896" w:type="dxa"/>
          </w:tcPr>
          <w:p w14:paraId="33A868F7" w14:textId="77777777" w:rsidR="00A732A4" w:rsidRPr="00F31496" w:rsidRDefault="00A732A4" w:rsidP="00FD7EB3">
            <w:pPr>
              <w:spacing w:line="360" w:lineRule="auto"/>
              <w:jc w:val="center"/>
              <w:rPr>
                <w:b/>
                <w:sz w:val="28"/>
                <w:szCs w:val="28"/>
              </w:rPr>
            </w:pPr>
            <w:r w:rsidRPr="00F31496">
              <w:rPr>
                <w:b/>
                <w:sz w:val="28"/>
                <w:szCs w:val="28"/>
              </w:rPr>
              <w:t>Original</w:t>
            </w:r>
          </w:p>
        </w:tc>
        <w:tc>
          <w:tcPr>
            <w:tcW w:w="2977" w:type="dxa"/>
          </w:tcPr>
          <w:p w14:paraId="5ECF965C" w14:textId="77777777" w:rsidR="00A732A4" w:rsidRPr="00F31496" w:rsidRDefault="00A732A4" w:rsidP="00FD7EB3">
            <w:pPr>
              <w:spacing w:line="360" w:lineRule="auto"/>
              <w:jc w:val="center"/>
              <w:rPr>
                <w:b/>
                <w:sz w:val="28"/>
                <w:szCs w:val="28"/>
              </w:rPr>
            </w:pPr>
            <w:r w:rsidRPr="00F31496">
              <w:rPr>
                <w:b/>
                <w:sz w:val="28"/>
                <w:szCs w:val="28"/>
              </w:rPr>
              <w:t>Paraphrased</w:t>
            </w:r>
          </w:p>
        </w:tc>
        <w:tc>
          <w:tcPr>
            <w:tcW w:w="1701" w:type="dxa"/>
          </w:tcPr>
          <w:p w14:paraId="5CC81DF6" w14:textId="62074B00" w:rsidR="00A732A4" w:rsidRPr="00F31496" w:rsidRDefault="00A732A4" w:rsidP="00FD7EB3">
            <w:pPr>
              <w:spacing w:line="360" w:lineRule="auto"/>
              <w:jc w:val="center"/>
              <w:rPr>
                <w:b/>
                <w:sz w:val="28"/>
                <w:szCs w:val="28"/>
              </w:rPr>
            </w:pPr>
            <w:r w:rsidRPr="00F31496">
              <w:rPr>
                <w:b/>
                <w:sz w:val="28"/>
                <w:szCs w:val="28"/>
              </w:rPr>
              <w:t>Correction</w:t>
            </w:r>
            <w:r w:rsidR="00FD7EB3" w:rsidRPr="00F31496">
              <w:rPr>
                <w:b/>
                <w:sz w:val="28"/>
                <w:szCs w:val="28"/>
              </w:rPr>
              <w:t>s</w:t>
            </w:r>
          </w:p>
        </w:tc>
        <w:tc>
          <w:tcPr>
            <w:tcW w:w="2410" w:type="dxa"/>
          </w:tcPr>
          <w:p w14:paraId="04325EB5" w14:textId="5E13315C" w:rsidR="00A732A4" w:rsidRPr="00F31496" w:rsidRDefault="00A732A4" w:rsidP="00FD7EB3">
            <w:pPr>
              <w:spacing w:line="360" w:lineRule="auto"/>
              <w:jc w:val="center"/>
              <w:rPr>
                <w:b/>
                <w:sz w:val="28"/>
                <w:szCs w:val="28"/>
              </w:rPr>
            </w:pPr>
            <w:r w:rsidRPr="00F31496">
              <w:rPr>
                <w:b/>
                <w:sz w:val="28"/>
                <w:szCs w:val="28"/>
              </w:rPr>
              <w:t>Remark</w:t>
            </w:r>
            <w:r w:rsidR="00FD7EB3" w:rsidRPr="00F31496">
              <w:rPr>
                <w:b/>
                <w:sz w:val="28"/>
                <w:szCs w:val="28"/>
              </w:rPr>
              <w:t>s</w:t>
            </w:r>
          </w:p>
        </w:tc>
      </w:tr>
      <w:tr w:rsidR="00A732A4" w:rsidRPr="00442AD5" w14:paraId="77910CD7" w14:textId="77777777" w:rsidTr="00CF5185">
        <w:tc>
          <w:tcPr>
            <w:tcW w:w="501" w:type="dxa"/>
          </w:tcPr>
          <w:p w14:paraId="7D2D70FC" w14:textId="77777777" w:rsidR="00A732A4" w:rsidRPr="00442AD5" w:rsidRDefault="00A732A4" w:rsidP="00442AD5">
            <w:pPr>
              <w:spacing w:line="360" w:lineRule="auto"/>
              <w:rPr>
                <w:sz w:val="28"/>
                <w:szCs w:val="28"/>
              </w:rPr>
            </w:pPr>
            <w:r w:rsidRPr="00442AD5">
              <w:rPr>
                <w:rFonts w:hint="eastAsia"/>
                <w:sz w:val="28"/>
                <w:szCs w:val="28"/>
              </w:rPr>
              <w:t>1.</w:t>
            </w:r>
          </w:p>
        </w:tc>
        <w:tc>
          <w:tcPr>
            <w:tcW w:w="2896" w:type="dxa"/>
          </w:tcPr>
          <w:p w14:paraId="53546729" w14:textId="77777777" w:rsidR="00A732A4" w:rsidRPr="00442AD5" w:rsidRDefault="00A732A4" w:rsidP="00442AD5">
            <w:pPr>
              <w:spacing w:line="360" w:lineRule="auto"/>
              <w:rPr>
                <w:sz w:val="28"/>
                <w:szCs w:val="28"/>
              </w:rPr>
            </w:pPr>
            <w:r w:rsidRPr="00442AD5">
              <w:rPr>
                <w:sz w:val="28"/>
                <w:szCs w:val="28"/>
              </w:rPr>
              <w:t>When you are doing a test, a</w:t>
            </w:r>
            <w:r w:rsidRPr="00442AD5">
              <w:rPr>
                <w:rFonts w:hint="eastAsia"/>
                <w:sz w:val="28"/>
                <w:szCs w:val="28"/>
              </w:rPr>
              <w:t xml:space="preserve">lways start with easy questions. </w:t>
            </w:r>
          </w:p>
        </w:tc>
        <w:tc>
          <w:tcPr>
            <w:tcW w:w="2977" w:type="dxa"/>
          </w:tcPr>
          <w:p w14:paraId="5AA590DD" w14:textId="689158EC" w:rsidR="00A732A4" w:rsidRPr="00442AD5" w:rsidRDefault="00A732A4" w:rsidP="00442AD5">
            <w:pPr>
              <w:spacing w:line="360" w:lineRule="auto"/>
              <w:rPr>
                <w:sz w:val="28"/>
                <w:szCs w:val="28"/>
              </w:rPr>
            </w:pPr>
            <w:r w:rsidRPr="00442AD5">
              <w:rPr>
                <w:sz w:val="28"/>
                <w:szCs w:val="28"/>
              </w:rPr>
              <w:t xml:space="preserve">In a test, avoid </w:t>
            </w:r>
            <w:r w:rsidRPr="00442AD5">
              <w:rPr>
                <w:sz w:val="28"/>
                <w:szCs w:val="28"/>
                <w:highlight w:val="yellow"/>
                <w:u w:val="single"/>
              </w:rPr>
              <w:t>easy</w:t>
            </w:r>
            <w:r w:rsidRPr="00442AD5">
              <w:rPr>
                <w:sz w:val="28"/>
                <w:szCs w:val="28"/>
              </w:rPr>
              <w:t xml:space="preserve"> questions at the beginning.</w:t>
            </w:r>
          </w:p>
        </w:tc>
        <w:tc>
          <w:tcPr>
            <w:tcW w:w="1701" w:type="dxa"/>
          </w:tcPr>
          <w:p w14:paraId="1CB3462E" w14:textId="77777777" w:rsidR="00A732A4" w:rsidRPr="00442AD5" w:rsidRDefault="00A732A4" w:rsidP="00442AD5">
            <w:pPr>
              <w:spacing w:line="360" w:lineRule="auto"/>
              <w:rPr>
                <w:sz w:val="28"/>
                <w:szCs w:val="28"/>
              </w:rPr>
            </w:pPr>
            <w:r w:rsidRPr="00442AD5">
              <w:rPr>
                <w:rFonts w:hint="eastAsia"/>
                <w:sz w:val="28"/>
                <w:szCs w:val="28"/>
              </w:rPr>
              <w:t>difficult</w:t>
            </w:r>
          </w:p>
        </w:tc>
        <w:tc>
          <w:tcPr>
            <w:tcW w:w="2410" w:type="dxa"/>
          </w:tcPr>
          <w:p w14:paraId="249808A9" w14:textId="77777777" w:rsidR="00A732A4" w:rsidRPr="00442AD5" w:rsidRDefault="00A732A4" w:rsidP="00442AD5">
            <w:pPr>
              <w:spacing w:line="360" w:lineRule="auto"/>
              <w:rPr>
                <w:sz w:val="28"/>
                <w:szCs w:val="28"/>
              </w:rPr>
            </w:pPr>
            <w:r w:rsidRPr="00442AD5">
              <w:rPr>
                <w:rFonts w:hint="eastAsia"/>
                <w:sz w:val="28"/>
                <w:szCs w:val="28"/>
              </w:rPr>
              <w:t>Use antonym</w:t>
            </w:r>
          </w:p>
        </w:tc>
      </w:tr>
      <w:tr w:rsidR="00A732A4" w:rsidRPr="00442AD5" w14:paraId="4698788B" w14:textId="77777777" w:rsidTr="00CF5185">
        <w:tc>
          <w:tcPr>
            <w:tcW w:w="501" w:type="dxa"/>
          </w:tcPr>
          <w:p w14:paraId="12A67EF5" w14:textId="77777777" w:rsidR="00A732A4" w:rsidRPr="00442AD5" w:rsidRDefault="00A732A4" w:rsidP="00442AD5">
            <w:pPr>
              <w:spacing w:line="360" w:lineRule="auto"/>
              <w:rPr>
                <w:sz w:val="28"/>
                <w:szCs w:val="28"/>
              </w:rPr>
            </w:pPr>
            <w:r w:rsidRPr="00442AD5">
              <w:rPr>
                <w:rFonts w:hint="eastAsia"/>
                <w:sz w:val="28"/>
                <w:szCs w:val="28"/>
              </w:rPr>
              <w:t>2.</w:t>
            </w:r>
          </w:p>
        </w:tc>
        <w:tc>
          <w:tcPr>
            <w:tcW w:w="2896" w:type="dxa"/>
          </w:tcPr>
          <w:p w14:paraId="18613162" w14:textId="77777777" w:rsidR="00A732A4" w:rsidRPr="00442AD5" w:rsidRDefault="00A732A4" w:rsidP="00442AD5">
            <w:pPr>
              <w:spacing w:line="360" w:lineRule="auto"/>
              <w:rPr>
                <w:sz w:val="28"/>
                <w:szCs w:val="28"/>
              </w:rPr>
            </w:pPr>
            <w:r w:rsidRPr="00442AD5">
              <w:rPr>
                <w:sz w:val="28"/>
                <w:szCs w:val="28"/>
              </w:rPr>
              <w:t xml:space="preserve">Every member can get a free “Mirror” card. </w:t>
            </w:r>
          </w:p>
        </w:tc>
        <w:tc>
          <w:tcPr>
            <w:tcW w:w="2977" w:type="dxa"/>
          </w:tcPr>
          <w:p w14:paraId="63B02ECD" w14:textId="77777777" w:rsidR="00A732A4" w:rsidRPr="00442AD5" w:rsidRDefault="00A732A4" w:rsidP="00442AD5">
            <w:pPr>
              <w:spacing w:line="360" w:lineRule="auto"/>
              <w:rPr>
                <w:sz w:val="28"/>
                <w:szCs w:val="28"/>
              </w:rPr>
            </w:pPr>
            <w:r w:rsidRPr="00442AD5">
              <w:rPr>
                <w:rFonts w:hint="eastAsia"/>
                <w:sz w:val="28"/>
                <w:szCs w:val="28"/>
              </w:rPr>
              <w:t xml:space="preserve">Members </w:t>
            </w:r>
            <w:r w:rsidRPr="00442AD5">
              <w:rPr>
                <w:rFonts w:hint="eastAsia"/>
                <w:sz w:val="28"/>
                <w:szCs w:val="28"/>
                <w:highlight w:val="yellow"/>
                <w:u w:val="single"/>
              </w:rPr>
              <w:t>are</w:t>
            </w:r>
            <w:r w:rsidRPr="00442AD5">
              <w:rPr>
                <w:rFonts w:hint="eastAsia"/>
                <w:sz w:val="28"/>
                <w:szCs w:val="28"/>
              </w:rPr>
              <w:t xml:space="preserve"> required to pay for the </w:t>
            </w:r>
            <w:r w:rsidRPr="00442AD5">
              <w:rPr>
                <w:sz w:val="28"/>
                <w:szCs w:val="28"/>
              </w:rPr>
              <w:t xml:space="preserve">“Mirror” card. </w:t>
            </w:r>
          </w:p>
        </w:tc>
        <w:tc>
          <w:tcPr>
            <w:tcW w:w="1701" w:type="dxa"/>
          </w:tcPr>
          <w:p w14:paraId="79006322" w14:textId="77777777" w:rsidR="00A732A4" w:rsidRPr="00442AD5" w:rsidRDefault="00A732A4" w:rsidP="00442AD5">
            <w:pPr>
              <w:spacing w:line="360" w:lineRule="auto"/>
              <w:rPr>
                <w:sz w:val="28"/>
                <w:szCs w:val="28"/>
              </w:rPr>
            </w:pPr>
            <w:r w:rsidRPr="00442AD5">
              <w:rPr>
                <w:sz w:val="28"/>
                <w:szCs w:val="28"/>
              </w:rPr>
              <w:t>aren’t</w:t>
            </w:r>
          </w:p>
        </w:tc>
        <w:tc>
          <w:tcPr>
            <w:tcW w:w="2410" w:type="dxa"/>
          </w:tcPr>
          <w:p w14:paraId="1EE80870" w14:textId="77777777" w:rsidR="00A732A4" w:rsidRPr="00442AD5" w:rsidRDefault="00A732A4" w:rsidP="00442AD5">
            <w:pPr>
              <w:spacing w:line="360" w:lineRule="auto"/>
              <w:rPr>
                <w:sz w:val="28"/>
                <w:szCs w:val="28"/>
              </w:rPr>
            </w:pPr>
            <w:r w:rsidRPr="00442AD5">
              <w:rPr>
                <w:rFonts w:hint="eastAsia"/>
                <w:sz w:val="28"/>
                <w:szCs w:val="28"/>
              </w:rPr>
              <w:t>Use negation</w:t>
            </w:r>
            <w:r w:rsidRPr="00442AD5">
              <w:rPr>
                <w:sz w:val="28"/>
                <w:szCs w:val="28"/>
              </w:rPr>
              <w:t xml:space="preserve"> (e.g. no, not, never, seldom, </w:t>
            </w:r>
            <w:proofErr w:type="spellStart"/>
            <w:r w:rsidRPr="00442AD5">
              <w:rPr>
                <w:sz w:val="28"/>
                <w:szCs w:val="28"/>
              </w:rPr>
              <w:t>etc</w:t>
            </w:r>
            <w:proofErr w:type="spellEnd"/>
            <w:r w:rsidRPr="00442AD5">
              <w:rPr>
                <w:sz w:val="28"/>
                <w:szCs w:val="28"/>
              </w:rPr>
              <w:t>)</w:t>
            </w:r>
          </w:p>
        </w:tc>
      </w:tr>
      <w:tr w:rsidR="00A732A4" w:rsidRPr="00442AD5" w14:paraId="29F51A5C" w14:textId="77777777" w:rsidTr="00CF5185">
        <w:tc>
          <w:tcPr>
            <w:tcW w:w="501" w:type="dxa"/>
          </w:tcPr>
          <w:p w14:paraId="62554DC0" w14:textId="77777777" w:rsidR="00A732A4" w:rsidRPr="00442AD5" w:rsidRDefault="00A732A4" w:rsidP="00442AD5">
            <w:pPr>
              <w:spacing w:line="360" w:lineRule="auto"/>
              <w:rPr>
                <w:sz w:val="28"/>
                <w:szCs w:val="28"/>
              </w:rPr>
            </w:pPr>
            <w:r w:rsidRPr="00442AD5">
              <w:rPr>
                <w:rFonts w:hint="eastAsia"/>
                <w:sz w:val="28"/>
                <w:szCs w:val="28"/>
              </w:rPr>
              <w:t>3.</w:t>
            </w:r>
          </w:p>
        </w:tc>
        <w:tc>
          <w:tcPr>
            <w:tcW w:w="2896" w:type="dxa"/>
          </w:tcPr>
          <w:p w14:paraId="7D94B61B" w14:textId="77777777" w:rsidR="00A732A4" w:rsidRPr="00442AD5" w:rsidRDefault="00A732A4" w:rsidP="00442AD5">
            <w:pPr>
              <w:spacing w:line="360" w:lineRule="auto"/>
              <w:rPr>
                <w:sz w:val="28"/>
                <w:szCs w:val="28"/>
              </w:rPr>
            </w:pPr>
            <w:r w:rsidRPr="00442AD5">
              <w:rPr>
                <w:rFonts w:hint="eastAsia"/>
                <w:sz w:val="28"/>
                <w:szCs w:val="28"/>
              </w:rPr>
              <w:t xml:space="preserve">Kenny is the only student not going to the picnic. </w:t>
            </w:r>
          </w:p>
        </w:tc>
        <w:tc>
          <w:tcPr>
            <w:tcW w:w="2977" w:type="dxa"/>
          </w:tcPr>
          <w:p w14:paraId="4D1B3793" w14:textId="0E506DB9" w:rsidR="00A732A4" w:rsidRPr="00442AD5" w:rsidRDefault="00A732A4" w:rsidP="00A37854">
            <w:pPr>
              <w:spacing w:line="360" w:lineRule="auto"/>
              <w:rPr>
                <w:sz w:val="28"/>
                <w:szCs w:val="28"/>
              </w:rPr>
            </w:pPr>
            <w:r w:rsidRPr="00442AD5">
              <w:rPr>
                <w:rFonts w:hint="eastAsia"/>
                <w:sz w:val="28"/>
                <w:szCs w:val="28"/>
              </w:rPr>
              <w:t xml:space="preserve">Everyone </w:t>
            </w:r>
            <w:r w:rsidRPr="00442AD5">
              <w:rPr>
                <w:sz w:val="28"/>
                <w:szCs w:val="28"/>
                <w:highlight w:val="yellow"/>
                <w:u w:val="single"/>
              </w:rPr>
              <w:t>including</w:t>
            </w:r>
            <w:r w:rsidR="00A37854">
              <w:rPr>
                <w:sz w:val="28"/>
                <w:szCs w:val="28"/>
              </w:rPr>
              <w:t xml:space="preserve"> Kenny</w:t>
            </w:r>
            <w:r w:rsidRPr="00442AD5">
              <w:rPr>
                <w:sz w:val="28"/>
                <w:szCs w:val="28"/>
              </w:rPr>
              <w:t xml:space="preserve"> goes to the picnic. </w:t>
            </w:r>
          </w:p>
        </w:tc>
        <w:tc>
          <w:tcPr>
            <w:tcW w:w="1701" w:type="dxa"/>
          </w:tcPr>
          <w:p w14:paraId="282FCF5B" w14:textId="77777777" w:rsidR="00A732A4" w:rsidRPr="00442AD5" w:rsidRDefault="00A732A4" w:rsidP="00442AD5">
            <w:pPr>
              <w:spacing w:line="360" w:lineRule="auto"/>
              <w:rPr>
                <w:sz w:val="28"/>
                <w:szCs w:val="28"/>
              </w:rPr>
            </w:pPr>
            <w:r w:rsidRPr="00442AD5">
              <w:rPr>
                <w:sz w:val="28"/>
                <w:szCs w:val="28"/>
              </w:rPr>
              <w:t>except / but</w:t>
            </w:r>
          </w:p>
        </w:tc>
        <w:tc>
          <w:tcPr>
            <w:tcW w:w="2410" w:type="dxa"/>
          </w:tcPr>
          <w:p w14:paraId="4D329E70" w14:textId="77777777" w:rsidR="00A732A4" w:rsidRPr="00442AD5" w:rsidRDefault="00A732A4" w:rsidP="00442AD5">
            <w:pPr>
              <w:spacing w:line="360" w:lineRule="auto"/>
              <w:rPr>
                <w:sz w:val="28"/>
                <w:szCs w:val="28"/>
              </w:rPr>
            </w:pPr>
            <w:r w:rsidRPr="00442AD5">
              <w:rPr>
                <w:rFonts w:hint="eastAsia"/>
                <w:sz w:val="28"/>
                <w:szCs w:val="28"/>
              </w:rPr>
              <w:t>Change the preposition</w:t>
            </w:r>
          </w:p>
        </w:tc>
      </w:tr>
      <w:tr w:rsidR="00A732A4" w:rsidRPr="00442AD5" w14:paraId="4B1C4931" w14:textId="77777777" w:rsidTr="00CF5185">
        <w:tc>
          <w:tcPr>
            <w:tcW w:w="501" w:type="dxa"/>
          </w:tcPr>
          <w:p w14:paraId="3B0115F0" w14:textId="77777777" w:rsidR="00A732A4" w:rsidRPr="00442AD5" w:rsidRDefault="00A732A4" w:rsidP="00442AD5">
            <w:pPr>
              <w:spacing w:line="360" w:lineRule="auto"/>
              <w:rPr>
                <w:sz w:val="28"/>
                <w:szCs w:val="28"/>
              </w:rPr>
            </w:pPr>
            <w:r w:rsidRPr="00442AD5">
              <w:rPr>
                <w:rFonts w:hint="eastAsia"/>
                <w:sz w:val="28"/>
                <w:szCs w:val="28"/>
              </w:rPr>
              <w:t>4.</w:t>
            </w:r>
          </w:p>
        </w:tc>
        <w:tc>
          <w:tcPr>
            <w:tcW w:w="2896" w:type="dxa"/>
          </w:tcPr>
          <w:p w14:paraId="33B35BD9" w14:textId="77777777" w:rsidR="00A732A4" w:rsidRPr="00442AD5" w:rsidRDefault="00A732A4" w:rsidP="00442AD5">
            <w:pPr>
              <w:spacing w:line="360" w:lineRule="auto"/>
              <w:rPr>
                <w:sz w:val="28"/>
                <w:szCs w:val="28"/>
              </w:rPr>
            </w:pPr>
            <w:r w:rsidRPr="00442AD5">
              <w:rPr>
                <w:rFonts w:hint="eastAsia"/>
                <w:sz w:val="28"/>
                <w:szCs w:val="28"/>
              </w:rPr>
              <w:t xml:space="preserve">Joe will first finish his homework. </w:t>
            </w:r>
            <w:r w:rsidRPr="00442AD5">
              <w:rPr>
                <w:sz w:val="28"/>
                <w:szCs w:val="28"/>
              </w:rPr>
              <w:t xml:space="preserve">Then he will go out to play. </w:t>
            </w:r>
          </w:p>
        </w:tc>
        <w:tc>
          <w:tcPr>
            <w:tcW w:w="2977" w:type="dxa"/>
          </w:tcPr>
          <w:p w14:paraId="02D76E80" w14:textId="77777777" w:rsidR="00A732A4" w:rsidRPr="00442AD5" w:rsidRDefault="00A732A4" w:rsidP="00442AD5">
            <w:pPr>
              <w:spacing w:line="360" w:lineRule="auto"/>
              <w:rPr>
                <w:sz w:val="28"/>
                <w:szCs w:val="28"/>
              </w:rPr>
            </w:pPr>
            <w:r w:rsidRPr="00442AD5">
              <w:rPr>
                <w:rFonts w:hint="eastAsia"/>
                <w:sz w:val="28"/>
                <w:szCs w:val="28"/>
                <w:highlight w:val="yellow"/>
                <w:u w:val="single"/>
              </w:rPr>
              <w:t>Before</w:t>
            </w:r>
            <w:r w:rsidRPr="00442AD5">
              <w:rPr>
                <w:rFonts w:hint="eastAsia"/>
                <w:sz w:val="28"/>
                <w:szCs w:val="28"/>
              </w:rPr>
              <w:t xml:space="preserve"> Joe finishes his homework, he will go out to play. </w:t>
            </w:r>
          </w:p>
        </w:tc>
        <w:tc>
          <w:tcPr>
            <w:tcW w:w="1701" w:type="dxa"/>
          </w:tcPr>
          <w:p w14:paraId="1DB6CFBC" w14:textId="77777777" w:rsidR="00A732A4" w:rsidRPr="00442AD5" w:rsidRDefault="00A732A4" w:rsidP="00442AD5">
            <w:pPr>
              <w:spacing w:line="360" w:lineRule="auto"/>
              <w:rPr>
                <w:sz w:val="28"/>
                <w:szCs w:val="28"/>
              </w:rPr>
            </w:pPr>
            <w:r w:rsidRPr="00442AD5">
              <w:rPr>
                <w:rFonts w:hint="eastAsia"/>
                <w:sz w:val="28"/>
                <w:szCs w:val="28"/>
              </w:rPr>
              <w:t>after</w:t>
            </w:r>
          </w:p>
        </w:tc>
        <w:tc>
          <w:tcPr>
            <w:tcW w:w="2410" w:type="dxa"/>
          </w:tcPr>
          <w:p w14:paraId="094C31B9" w14:textId="77777777" w:rsidR="00A732A4" w:rsidRPr="00442AD5" w:rsidRDefault="00A732A4" w:rsidP="00442AD5">
            <w:pPr>
              <w:spacing w:line="360" w:lineRule="auto"/>
              <w:rPr>
                <w:sz w:val="28"/>
                <w:szCs w:val="28"/>
              </w:rPr>
            </w:pPr>
            <w:r w:rsidRPr="00442AD5">
              <w:rPr>
                <w:rFonts w:hint="eastAsia"/>
                <w:sz w:val="28"/>
                <w:szCs w:val="28"/>
              </w:rPr>
              <w:t>Change the conjunction</w:t>
            </w:r>
          </w:p>
        </w:tc>
      </w:tr>
      <w:tr w:rsidR="00A732A4" w:rsidRPr="00442AD5" w14:paraId="62253A4E" w14:textId="77777777" w:rsidTr="00CF5185">
        <w:tc>
          <w:tcPr>
            <w:tcW w:w="501" w:type="dxa"/>
          </w:tcPr>
          <w:p w14:paraId="1730C57A" w14:textId="77777777" w:rsidR="00A732A4" w:rsidRPr="00442AD5" w:rsidRDefault="00A732A4" w:rsidP="00442AD5">
            <w:pPr>
              <w:spacing w:line="360" w:lineRule="auto"/>
              <w:rPr>
                <w:sz w:val="28"/>
                <w:szCs w:val="28"/>
              </w:rPr>
            </w:pPr>
            <w:r w:rsidRPr="00442AD5">
              <w:rPr>
                <w:rFonts w:hint="eastAsia"/>
                <w:sz w:val="28"/>
                <w:szCs w:val="28"/>
              </w:rPr>
              <w:t>5.</w:t>
            </w:r>
          </w:p>
        </w:tc>
        <w:tc>
          <w:tcPr>
            <w:tcW w:w="2896" w:type="dxa"/>
          </w:tcPr>
          <w:p w14:paraId="4514A9A5" w14:textId="77777777" w:rsidR="00A732A4" w:rsidRPr="00442AD5" w:rsidRDefault="00A732A4" w:rsidP="00442AD5">
            <w:pPr>
              <w:spacing w:line="360" w:lineRule="auto"/>
              <w:rPr>
                <w:sz w:val="28"/>
                <w:szCs w:val="28"/>
              </w:rPr>
            </w:pPr>
            <w:r w:rsidRPr="00442AD5">
              <w:rPr>
                <w:sz w:val="28"/>
                <w:szCs w:val="28"/>
              </w:rPr>
              <w:t xml:space="preserve">When I was small, I lived in a tiny room in </w:t>
            </w:r>
            <w:proofErr w:type="spellStart"/>
            <w:r w:rsidRPr="00442AD5">
              <w:rPr>
                <w:sz w:val="28"/>
                <w:szCs w:val="28"/>
              </w:rPr>
              <w:t>Kwun</w:t>
            </w:r>
            <w:proofErr w:type="spellEnd"/>
            <w:r w:rsidRPr="00442AD5">
              <w:rPr>
                <w:sz w:val="28"/>
                <w:szCs w:val="28"/>
              </w:rPr>
              <w:t xml:space="preserve"> Tong with my parents and 3 siblings.</w:t>
            </w:r>
          </w:p>
        </w:tc>
        <w:tc>
          <w:tcPr>
            <w:tcW w:w="2977" w:type="dxa"/>
          </w:tcPr>
          <w:p w14:paraId="44BCEDFE" w14:textId="63B20F13" w:rsidR="00A732A4" w:rsidRPr="00442AD5" w:rsidRDefault="00A732A4" w:rsidP="00442AD5">
            <w:pPr>
              <w:spacing w:line="360" w:lineRule="auto"/>
              <w:rPr>
                <w:sz w:val="28"/>
                <w:szCs w:val="28"/>
              </w:rPr>
            </w:pPr>
            <w:r w:rsidRPr="00442AD5">
              <w:rPr>
                <w:sz w:val="28"/>
                <w:szCs w:val="28"/>
              </w:rPr>
              <w:t xml:space="preserve">When I was small, </w:t>
            </w:r>
            <w:r w:rsidRPr="00442AD5">
              <w:rPr>
                <w:sz w:val="28"/>
                <w:szCs w:val="28"/>
                <w:highlight w:val="yellow"/>
                <w:u w:val="single"/>
              </w:rPr>
              <w:t>five</w:t>
            </w:r>
            <w:r w:rsidRPr="00A37854">
              <w:rPr>
                <w:sz w:val="28"/>
                <w:szCs w:val="28"/>
                <w:highlight w:val="yellow"/>
              </w:rPr>
              <w:t xml:space="preserve"> </w:t>
            </w:r>
            <w:r w:rsidRPr="00442AD5">
              <w:rPr>
                <w:sz w:val="28"/>
                <w:szCs w:val="28"/>
              </w:rPr>
              <w:t xml:space="preserve">people </w:t>
            </w:r>
            <w:r w:rsidR="00A37854">
              <w:rPr>
                <w:sz w:val="28"/>
                <w:szCs w:val="28"/>
              </w:rPr>
              <w:t xml:space="preserve">lived in a small room in </w:t>
            </w:r>
            <w:proofErr w:type="spellStart"/>
            <w:r w:rsidR="00A37854">
              <w:rPr>
                <w:sz w:val="28"/>
                <w:szCs w:val="28"/>
              </w:rPr>
              <w:t>Kwun</w:t>
            </w:r>
            <w:proofErr w:type="spellEnd"/>
            <w:r w:rsidR="00A37854">
              <w:rPr>
                <w:sz w:val="28"/>
                <w:szCs w:val="28"/>
              </w:rPr>
              <w:t xml:space="preserve"> To</w:t>
            </w:r>
            <w:r w:rsidRPr="00442AD5">
              <w:rPr>
                <w:sz w:val="28"/>
                <w:szCs w:val="28"/>
              </w:rPr>
              <w:t xml:space="preserve">ng. </w:t>
            </w:r>
          </w:p>
        </w:tc>
        <w:tc>
          <w:tcPr>
            <w:tcW w:w="1701" w:type="dxa"/>
          </w:tcPr>
          <w:p w14:paraId="1F02F4F4" w14:textId="77777777" w:rsidR="00A732A4" w:rsidRPr="00442AD5" w:rsidRDefault="00A732A4" w:rsidP="00442AD5">
            <w:pPr>
              <w:spacing w:line="360" w:lineRule="auto"/>
              <w:rPr>
                <w:sz w:val="28"/>
                <w:szCs w:val="28"/>
              </w:rPr>
            </w:pPr>
            <w:r w:rsidRPr="00442AD5">
              <w:rPr>
                <w:sz w:val="28"/>
                <w:szCs w:val="28"/>
              </w:rPr>
              <w:t>six</w:t>
            </w:r>
          </w:p>
        </w:tc>
        <w:tc>
          <w:tcPr>
            <w:tcW w:w="2410" w:type="dxa"/>
          </w:tcPr>
          <w:p w14:paraId="4F7BF9A6" w14:textId="77777777" w:rsidR="00A732A4" w:rsidRPr="00442AD5" w:rsidRDefault="00A732A4" w:rsidP="00442AD5">
            <w:pPr>
              <w:spacing w:line="360" w:lineRule="auto"/>
              <w:rPr>
                <w:sz w:val="28"/>
                <w:szCs w:val="28"/>
              </w:rPr>
            </w:pPr>
            <w:r w:rsidRPr="00442AD5">
              <w:rPr>
                <w:rFonts w:hint="eastAsia"/>
                <w:sz w:val="28"/>
                <w:szCs w:val="28"/>
              </w:rPr>
              <w:t>Change the contents</w:t>
            </w:r>
            <w:r w:rsidR="000E34D2">
              <w:rPr>
                <w:sz w:val="28"/>
                <w:szCs w:val="28"/>
              </w:rPr>
              <w:t xml:space="preserve"> </w:t>
            </w:r>
            <w:r w:rsidR="000E34D2" w:rsidRPr="00F31496">
              <w:rPr>
                <w:color w:val="FFFFFF" w:themeColor="background1"/>
                <w:sz w:val="28"/>
                <w:szCs w:val="28"/>
                <w:highlight w:val="red"/>
              </w:rPr>
              <w:t>(fact)</w:t>
            </w:r>
          </w:p>
        </w:tc>
      </w:tr>
      <w:tr w:rsidR="00A732A4" w:rsidRPr="00442AD5" w14:paraId="0355F3C5" w14:textId="77777777" w:rsidTr="00CF5185">
        <w:tc>
          <w:tcPr>
            <w:tcW w:w="501" w:type="dxa"/>
          </w:tcPr>
          <w:p w14:paraId="493ABCD8" w14:textId="77777777" w:rsidR="00A732A4" w:rsidRPr="00442AD5" w:rsidRDefault="00A732A4" w:rsidP="00442AD5">
            <w:pPr>
              <w:spacing w:line="360" w:lineRule="auto"/>
              <w:rPr>
                <w:sz w:val="28"/>
                <w:szCs w:val="28"/>
              </w:rPr>
            </w:pPr>
            <w:r w:rsidRPr="00442AD5">
              <w:rPr>
                <w:rFonts w:hint="eastAsia"/>
                <w:sz w:val="28"/>
                <w:szCs w:val="28"/>
              </w:rPr>
              <w:t>6.</w:t>
            </w:r>
          </w:p>
        </w:tc>
        <w:tc>
          <w:tcPr>
            <w:tcW w:w="2896" w:type="dxa"/>
          </w:tcPr>
          <w:p w14:paraId="6D6B83A2" w14:textId="77777777" w:rsidR="00A732A4" w:rsidRPr="00442AD5" w:rsidRDefault="00A732A4" w:rsidP="00CF5185">
            <w:pPr>
              <w:spacing w:line="360" w:lineRule="auto"/>
              <w:rPr>
                <w:sz w:val="28"/>
                <w:szCs w:val="28"/>
              </w:rPr>
            </w:pPr>
            <w:r w:rsidRPr="00442AD5">
              <w:rPr>
                <w:rFonts w:hint="eastAsia"/>
                <w:sz w:val="28"/>
                <w:szCs w:val="28"/>
              </w:rPr>
              <w:t>In the traffic accident, three people died.</w:t>
            </w:r>
          </w:p>
        </w:tc>
        <w:tc>
          <w:tcPr>
            <w:tcW w:w="2977" w:type="dxa"/>
          </w:tcPr>
          <w:p w14:paraId="50A5BD89" w14:textId="77777777" w:rsidR="00A732A4" w:rsidRPr="00442AD5" w:rsidRDefault="00A732A4" w:rsidP="00CF5185">
            <w:pPr>
              <w:spacing w:line="360" w:lineRule="auto"/>
              <w:rPr>
                <w:sz w:val="28"/>
                <w:szCs w:val="28"/>
              </w:rPr>
            </w:pPr>
            <w:r w:rsidRPr="00442AD5">
              <w:rPr>
                <w:sz w:val="28"/>
                <w:szCs w:val="28"/>
              </w:rPr>
              <w:t xml:space="preserve">Three people were </w:t>
            </w:r>
            <w:r w:rsidRPr="00442AD5">
              <w:rPr>
                <w:sz w:val="28"/>
                <w:szCs w:val="28"/>
                <w:highlight w:val="yellow"/>
                <w:u w:val="single"/>
              </w:rPr>
              <w:t>injured</w:t>
            </w:r>
            <w:r w:rsidRPr="00442AD5">
              <w:rPr>
                <w:sz w:val="28"/>
                <w:szCs w:val="28"/>
              </w:rPr>
              <w:t xml:space="preserve"> in the traffic accident. </w:t>
            </w:r>
          </w:p>
        </w:tc>
        <w:tc>
          <w:tcPr>
            <w:tcW w:w="1701" w:type="dxa"/>
          </w:tcPr>
          <w:p w14:paraId="016508F7" w14:textId="77777777" w:rsidR="00A732A4" w:rsidRPr="00442AD5" w:rsidRDefault="00A732A4" w:rsidP="00CF5185">
            <w:pPr>
              <w:spacing w:line="360" w:lineRule="auto"/>
              <w:rPr>
                <w:sz w:val="28"/>
                <w:szCs w:val="28"/>
              </w:rPr>
            </w:pPr>
            <w:r w:rsidRPr="00442AD5">
              <w:rPr>
                <w:rFonts w:hint="eastAsia"/>
                <w:sz w:val="28"/>
                <w:szCs w:val="28"/>
              </w:rPr>
              <w:t>killed</w:t>
            </w:r>
          </w:p>
        </w:tc>
        <w:tc>
          <w:tcPr>
            <w:tcW w:w="2410" w:type="dxa"/>
          </w:tcPr>
          <w:p w14:paraId="1C159731" w14:textId="77777777" w:rsidR="00A732A4" w:rsidRPr="00442AD5" w:rsidRDefault="00A732A4" w:rsidP="00CF5185">
            <w:pPr>
              <w:spacing w:line="360" w:lineRule="auto"/>
              <w:rPr>
                <w:sz w:val="28"/>
                <w:szCs w:val="28"/>
              </w:rPr>
            </w:pPr>
            <w:r w:rsidRPr="00442AD5">
              <w:rPr>
                <w:rFonts w:hint="eastAsia"/>
                <w:sz w:val="28"/>
                <w:szCs w:val="28"/>
              </w:rPr>
              <w:t>Change the contents</w:t>
            </w:r>
            <w:r w:rsidR="000E34D2">
              <w:rPr>
                <w:sz w:val="28"/>
                <w:szCs w:val="28"/>
              </w:rPr>
              <w:t xml:space="preserve"> </w:t>
            </w:r>
            <w:r w:rsidR="000E34D2" w:rsidRPr="00F31496">
              <w:rPr>
                <w:color w:val="FFFFFF" w:themeColor="background1"/>
                <w:sz w:val="28"/>
                <w:szCs w:val="28"/>
                <w:highlight w:val="red"/>
              </w:rPr>
              <w:t>(description)</w:t>
            </w:r>
          </w:p>
        </w:tc>
      </w:tr>
    </w:tbl>
    <w:p w14:paraId="57822281" w14:textId="12D1E0F6" w:rsidR="00367D46" w:rsidRPr="00367D46" w:rsidRDefault="00367D46" w:rsidP="004F2A8F">
      <w:pPr>
        <w:widowControl/>
        <w:spacing w:before="240" w:after="240"/>
        <w:rPr>
          <w:rFonts w:cs="Times New Roman"/>
          <w:bCs/>
          <w:color w:val="000000"/>
          <w:kern w:val="0"/>
          <w:sz w:val="40"/>
          <w:szCs w:val="40"/>
        </w:rPr>
      </w:pPr>
      <w:r>
        <w:rPr>
          <w:rFonts w:cs="Times New Roman" w:hint="eastAsia"/>
          <w:bCs/>
          <w:color w:val="000000"/>
          <w:kern w:val="0"/>
          <w:sz w:val="40"/>
          <w:szCs w:val="40"/>
        </w:rPr>
        <w:lastRenderedPageBreak/>
        <w:t>Practice:</w:t>
      </w:r>
      <w:r>
        <w:rPr>
          <w:rFonts w:cs="Times New Roman"/>
          <w:bCs/>
          <w:color w:val="000000"/>
          <w:kern w:val="0"/>
          <w:sz w:val="40"/>
          <w:szCs w:val="40"/>
        </w:rPr>
        <w:t xml:space="preserve"> (extract, only a few examples </w:t>
      </w:r>
      <w:r w:rsidR="00DE6FE3">
        <w:rPr>
          <w:rFonts w:cs="Times New Roman"/>
          <w:bCs/>
          <w:color w:val="000000"/>
          <w:kern w:val="0"/>
          <w:sz w:val="40"/>
          <w:szCs w:val="40"/>
        </w:rPr>
        <w:t xml:space="preserve">are </w:t>
      </w:r>
      <w:r>
        <w:rPr>
          <w:rFonts w:cs="Times New Roman"/>
          <w:bCs/>
          <w:color w:val="000000"/>
          <w:kern w:val="0"/>
          <w:sz w:val="40"/>
          <w:szCs w:val="40"/>
        </w:rPr>
        <w:t>included here)</w:t>
      </w:r>
    </w:p>
    <w:p w14:paraId="60D56534" w14:textId="3A71B0C4" w:rsidR="00AE3AB5" w:rsidRPr="004F4899" w:rsidRDefault="003D0998" w:rsidP="004F2A8F">
      <w:pPr>
        <w:widowControl/>
        <w:spacing w:before="240" w:after="240"/>
        <w:rPr>
          <w:rFonts w:ascii="Times New Roman" w:eastAsia="Times New Roman" w:hAnsi="Times New Roman" w:cs="Times New Roman"/>
          <w:kern w:val="0"/>
          <w:sz w:val="36"/>
          <w:szCs w:val="24"/>
        </w:rPr>
      </w:pPr>
      <w:r>
        <w:rPr>
          <w:rFonts w:eastAsia="Times New Roman" w:cs="Times New Roman"/>
          <w:bCs/>
          <w:color w:val="000000"/>
          <w:kern w:val="0"/>
          <w:sz w:val="40"/>
          <w:szCs w:val="40"/>
        </w:rPr>
        <w:t>HK</w:t>
      </w:r>
      <w:r w:rsidR="00AE3AB5" w:rsidRPr="004F4899">
        <w:rPr>
          <w:rFonts w:eastAsia="Times New Roman" w:cs="Times New Roman"/>
          <w:bCs/>
          <w:color w:val="000000"/>
          <w:kern w:val="0"/>
          <w:sz w:val="40"/>
          <w:szCs w:val="40"/>
        </w:rPr>
        <w:t xml:space="preserve">DSE 2019 </w:t>
      </w:r>
      <w:proofErr w:type="gramStart"/>
      <w:r w:rsidR="006E747C">
        <w:rPr>
          <w:rFonts w:eastAsia="Times New Roman" w:cs="Times New Roman"/>
          <w:bCs/>
          <w:color w:val="000000"/>
          <w:kern w:val="0"/>
          <w:sz w:val="40"/>
          <w:szCs w:val="40"/>
        </w:rPr>
        <w:t>A</w:t>
      </w:r>
      <w:proofErr w:type="gramEnd"/>
      <w:r w:rsidR="006E747C">
        <w:rPr>
          <w:rFonts w:eastAsia="Times New Roman" w:cs="Times New Roman"/>
          <w:bCs/>
          <w:color w:val="000000"/>
          <w:kern w:val="0"/>
          <w:sz w:val="40"/>
          <w:szCs w:val="40"/>
        </w:rPr>
        <w:t xml:space="preserve"> Q.4</w:t>
      </w:r>
    </w:p>
    <w:tbl>
      <w:tblPr>
        <w:tblStyle w:val="TableGrid"/>
        <w:tblW w:w="10060" w:type="dxa"/>
        <w:tblLook w:val="04A0" w:firstRow="1" w:lastRow="0" w:firstColumn="1" w:lastColumn="0" w:noHBand="0" w:noVBand="1"/>
      </w:tblPr>
      <w:tblGrid>
        <w:gridCol w:w="10060"/>
      </w:tblGrid>
      <w:tr w:rsidR="00CE6E98" w14:paraId="751B6F14" w14:textId="77777777" w:rsidTr="00487C80">
        <w:trPr>
          <w:trHeight w:val="4416"/>
        </w:trPr>
        <w:tc>
          <w:tcPr>
            <w:tcW w:w="10060" w:type="dxa"/>
          </w:tcPr>
          <w:p w14:paraId="75987708" w14:textId="5CB8F5C6" w:rsidR="00CE6E98" w:rsidRPr="00D5083E" w:rsidRDefault="00CE6E98" w:rsidP="00D5083E">
            <w:pPr>
              <w:widowControl/>
              <w:spacing w:line="360" w:lineRule="auto"/>
              <w:rPr>
                <w:rFonts w:ascii="Comic Sans MS" w:hAnsi="Comic Sans MS" w:cs="Times New Roman"/>
                <w:kern w:val="0"/>
                <w:szCs w:val="24"/>
              </w:rPr>
            </w:pPr>
            <w:r w:rsidRPr="00D5083E">
              <w:rPr>
                <w:rFonts w:ascii="Comic Sans MS" w:eastAsia="Times New Roman" w:hAnsi="Comic Sans MS" w:cs="Arial"/>
                <w:color w:val="000000"/>
                <w:kern w:val="0"/>
                <w:szCs w:val="24"/>
              </w:rPr>
              <w:t xml:space="preserve">[6] In the book, I talk about all kinds of different things in the context of mess: improvisation, distraction, multi-tasking, physical mess, ambiguity and imperfection. There are lots of different things that I'm discussing in the book, but I suppose what they have in common is they are arguing for the virtues of the stuff that doesn't fit into the standard categories; the stuff that we can't quantify; the stuff that we can't </w:t>
            </w:r>
            <w:proofErr w:type="spellStart"/>
            <w:r w:rsidRPr="00D5083E">
              <w:rPr>
                <w:rFonts w:ascii="Comic Sans MS" w:eastAsia="Times New Roman" w:hAnsi="Comic Sans MS" w:cs="Arial"/>
                <w:color w:val="000000"/>
                <w:kern w:val="0"/>
                <w:szCs w:val="24"/>
              </w:rPr>
              <w:t>organi</w:t>
            </w:r>
            <w:r w:rsidR="00BC7C07">
              <w:rPr>
                <w:rFonts w:ascii="Comic Sans MS" w:eastAsia="Times New Roman" w:hAnsi="Comic Sans MS" w:cs="Arial"/>
                <w:color w:val="000000"/>
                <w:kern w:val="0"/>
                <w:szCs w:val="24"/>
              </w:rPr>
              <w:t>s</w:t>
            </w:r>
            <w:r w:rsidRPr="00D5083E">
              <w:rPr>
                <w:rFonts w:ascii="Comic Sans MS" w:eastAsia="Times New Roman" w:hAnsi="Comic Sans MS" w:cs="Arial"/>
                <w:color w:val="000000"/>
                <w:kern w:val="0"/>
                <w:szCs w:val="24"/>
              </w:rPr>
              <w:t>e</w:t>
            </w:r>
            <w:proofErr w:type="spellEnd"/>
            <w:r w:rsidRPr="00D5083E">
              <w:rPr>
                <w:rFonts w:ascii="Comic Sans MS" w:eastAsia="Times New Roman" w:hAnsi="Comic Sans MS" w:cs="Arial"/>
                <w:color w:val="000000"/>
                <w:kern w:val="0"/>
                <w:szCs w:val="24"/>
              </w:rPr>
              <w:t xml:space="preserve"> or put into a neat box; the stuff that we can't script. These things tend to make us feel anxious. We feel that we should have a script; that we should have a number; we should have a target; we should have a tidy desk. Of course, those things have their place, but there's virtue in all the ambiguous, all the unquantifiable and all the imperfect stuff as well.</w:t>
            </w:r>
          </w:p>
        </w:tc>
      </w:tr>
    </w:tbl>
    <w:p w14:paraId="55200D83" w14:textId="77777777" w:rsidR="00CC76D0" w:rsidRDefault="00F944AA" w:rsidP="00CF5185">
      <w:pPr>
        <w:widowControl/>
        <w:spacing w:before="240" w:after="240"/>
        <w:ind w:rightChars="226" w:right="542"/>
        <w:jc w:val="both"/>
        <w:rPr>
          <w:rFonts w:ascii="Arial" w:hAnsi="Arial" w:cs="Arial"/>
          <w:i/>
          <w:color w:val="000000"/>
        </w:rPr>
      </w:pPr>
      <w:r w:rsidRPr="00F944AA">
        <w:rPr>
          <w:rFonts w:ascii="Arial" w:hAnsi="Arial" w:cs="Arial"/>
          <w:i/>
          <w:color w:val="000000"/>
        </w:rPr>
        <w:t xml:space="preserve">Below is a summary of paragraph 6. In five of the lines, there is ONE mistake. If you find a mistake, </w:t>
      </w:r>
      <w:r w:rsidRPr="00797D52">
        <w:rPr>
          <w:rFonts w:ascii="Arial" w:hAnsi="Arial" w:cs="Arial"/>
          <w:i/>
          <w:color w:val="000000"/>
          <w:u w:val="single"/>
        </w:rPr>
        <w:t>underline</w:t>
      </w:r>
      <w:r w:rsidRPr="00F944AA">
        <w:rPr>
          <w:rFonts w:ascii="Arial" w:hAnsi="Arial" w:cs="Arial"/>
          <w:i/>
          <w:color w:val="000000"/>
        </w:rPr>
        <w:t xml:space="preserve"> it and replace the word with one that expresses the correct idea. Write the word in the box on the right. Both grammar and spelling must be correct. In one of the lines there is no mistake; put a tick </w:t>
      </w:r>
      <w:r w:rsidR="00177E31">
        <w:rPr>
          <w:rFonts w:ascii="Arial" w:eastAsia="Times New Roman" w:hAnsi="Arial" w:cs="Arial"/>
          <w:i/>
          <w:color w:val="000000"/>
          <w:kern w:val="0"/>
        </w:rPr>
        <w:t>(</w:t>
      </w:r>
      <w:r w:rsidR="00177E31">
        <w:rPr>
          <w:rFonts w:ascii="Arial" w:eastAsia="Times New Roman" w:hAnsi="Arial" w:cs="Arial"/>
          <w:i/>
          <w:color w:val="000000"/>
          <w:kern w:val="0"/>
        </w:rPr>
        <w:sym w:font="Wingdings" w:char="F0FC"/>
      </w:r>
      <w:r w:rsidR="00177E31" w:rsidRPr="004005A2">
        <w:rPr>
          <w:rFonts w:ascii="Arial" w:eastAsia="Times New Roman" w:hAnsi="Arial" w:cs="Arial"/>
          <w:i/>
          <w:color w:val="000000"/>
          <w:kern w:val="0"/>
        </w:rPr>
        <w:t>)</w:t>
      </w:r>
      <w:r w:rsidRPr="00F944AA">
        <w:rPr>
          <w:rFonts w:ascii="Arial" w:hAnsi="Arial" w:cs="Arial"/>
          <w:i/>
          <w:color w:val="000000"/>
        </w:rPr>
        <w:t xml:space="preserve"> in the box. The first has been done for you.</w:t>
      </w:r>
    </w:p>
    <w:tbl>
      <w:tblPr>
        <w:tblStyle w:val="TableGrid"/>
        <w:tblW w:w="9918" w:type="dxa"/>
        <w:tblLook w:val="04A0" w:firstRow="1" w:lastRow="0" w:firstColumn="1" w:lastColumn="0" w:noHBand="0" w:noVBand="1"/>
      </w:tblPr>
      <w:tblGrid>
        <w:gridCol w:w="484"/>
        <w:gridCol w:w="7449"/>
        <w:gridCol w:w="1985"/>
      </w:tblGrid>
      <w:tr w:rsidR="00F944AA" w:rsidRPr="00F944AA" w14:paraId="3032225C" w14:textId="77777777" w:rsidTr="00487C80">
        <w:tc>
          <w:tcPr>
            <w:tcW w:w="484" w:type="dxa"/>
          </w:tcPr>
          <w:p w14:paraId="49B334A7" w14:textId="77777777" w:rsidR="00F944AA" w:rsidRPr="00F944AA" w:rsidRDefault="00F944AA" w:rsidP="008D1AA2">
            <w:pPr>
              <w:spacing w:line="360" w:lineRule="auto"/>
            </w:pPr>
          </w:p>
        </w:tc>
        <w:tc>
          <w:tcPr>
            <w:tcW w:w="7449" w:type="dxa"/>
          </w:tcPr>
          <w:p w14:paraId="7AF7D13E" w14:textId="77777777" w:rsidR="00F944AA" w:rsidRPr="006426BB" w:rsidRDefault="005E1CA4" w:rsidP="008D1AA2">
            <w:pPr>
              <w:spacing w:line="360" w:lineRule="auto"/>
              <w:jc w:val="center"/>
              <w:rPr>
                <w:b/>
                <w:lang w:eastAsia="zh-HK"/>
              </w:rPr>
            </w:pPr>
            <w:r w:rsidRPr="006426BB">
              <w:rPr>
                <w:rFonts w:hint="eastAsia"/>
                <w:b/>
                <w:lang w:eastAsia="zh-HK"/>
              </w:rPr>
              <w:t>Summary</w:t>
            </w:r>
          </w:p>
        </w:tc>
        <w:tc>
          <w:tcPr>
            <w:tcW w:w="1985" w:type="dxa"/>
          </w:tcPr>
          <w:p w14:paraId="10232AEB" w14:textId="77777777" w:rsidR="00F944AA" w:rsidRPr="006426BB" w:rsidRDefault="005E1CA4" w:rsidP="008D1AA2">
            <w:pPr>
              <w:spacing w:line="360" w:lineRule="auto"/>
              <w:jc w:val="center"/>
              <w:rPr>
                <w:b/>
                <w:lang w:eastAsia="zh-HK"/>
              </w:rPr>
            </w:pPr>
            <w:r w:rsidRPr="006426BB">
              <w:rPr>
                <w:rFonts w:hint="eastAsia"/>
                <w:b/>
                <w:lang w:eastAsia="zh-HK"/>
              </w:rPr>
              <w:t>Correction</w:t>
            </w:r>
          </w:p>
        </w:tc>
      </w:tr>
      <w:tr w:rsidR="00F944AA" w:rsidRPr="00F944AA" w14:paraId="69007332" w14:textId="77777777" w:rsidTr="00487C80">
        <w:tc>
          <w:tcPr>
            <w:tcW w:w="484" w:type="dxa"/>
          </w:tcPr>
          <w:p w14:paraId="0E5CE49D" w14:textId="77777777" w:rsidR="00F944AA" w:rsidRPr="00D67BC7" w:rsidRDefault="00D67BC7" w:rsidP="008D1AA2">
            <w:pPr>
              <w:spacing w:line="360" w:lineRule="auto"/>
              <w:rPr>
                <w:sz w:val="18"/>
                <w:lang w:eastAsia="zh-HK"/>
              </w:rPr>
            </w:pPr>
            <w:r w:rsidRPr="00D67BC7">
              <w:rPr>
                <w:rFonts w:hint="eastAsia"/>
                <w:sz w:val="18"/>
                <w:lang w:eastAsia="zh-HK"/>
              </w:rPr>
              <w:t>e.g.</w:t>
            </w:r>
          </w:p>
        </w:tc>
        <w:tc>
          <w:tcPr>
            <w:tcW w:w="7449" w:type="dxa"/>
          </w:tcPr>
          <w:p w14:paraId="1CBB0F90" w14:textId="77777777" w:rsidR="00F944AA" w:rsidRPr="00CC76D0" w:rsidRDefault="00CC76D0" w:rsidP="008D1AA2">
            <w:pPr>
              <w:spacing w:line="360" w:lineRule="auto"/>
              <w:rPr>
                <w:rFonts w:ascii="Times New Roman" w:hAnsi="Times New Roman"/>
                <w:sz w:val="22"/>
                <w:szCs w:val="24"/>
              </w:rPr>
            </w:pPr>
            <w:r w:rsidRPr="00CC76D0">
              <w:rPr>
                <w:rFonts w:ascii="Arial" w:eastAsia="Times New Roman" w:hAnsi="Arial" w:cs="Arial"/>
                <w:color w:val="000000"/>
                <w:sz w:val="22"/>
                <w:szCs w:val="24"/>
              </w:rPr>
              <w:t xml:space="preserve">Harford's book discusses many </w:t>
            </w:r>
            <w:r w:rsidRPr="00D67BC7">
              <w:rPr>
                <w:rFonts w:ascii="Arial" w:eastAsia="Times New Roman" w:hAnsi="Arial" w:cs="Arial"/>
                <w:b/>
                <w:color w:val="000000"/>
                <w:sz w:val="22"/>
                <w:szCs w:val="24"/>
                <w:u w:val="single"/>
              </w:rPr>
              <w:t>similar</w:t>
            </w:r>
            <w:r w:rsidRPr="00CC76D0">
              <w:rPr>
                <w:rFonts w:ascii="Arial" w:eastAsia="Times New Roman" w:hAnsi="Arial" w:cs="Arial"/>
                <w:color w:val="000000"/>
                <w:sz w:val="22"/>
                <w:szCs w:val="24"/>
              </w:rPr>
              <w:t xml:space="preserve"> situations concerning mess.</w:t>
            </w:r>
          </w:p>
        </w:tc>
        <w:tc>
          <w:tcPr>
            <w:tcW w:w="1985" w:type="dxa"/>
          </w:tcPr>
          <w:p w14:paraId="4F50C773" w14:textId="77777777" w:rsidR="00F944AA" w:rsidRPr="00F944AA" w:rsidRDefault="00D67BC7" w:rsidP="008D1AA2">
            <w:pPr>
              <w:spacing w:line="360" w:lineRule="auto"/>
              <w:jc w:val="center"/>
              <w:rPr>
                <w:lang w:eastAsia="zh-HK"/>
              </w:rPr>
            </w:pPr>
            <w:r>
              <w:rPr>
                <w:rFonts w:hint="eastAsia"/>
                <w:lang w:eastAsia="zh-HK"/>
              </w:rPr>
              <w:t>different</w:t>
            </w:r>
          </w:p>
        </w:tc>
      </w:tr>
      <w:tr w:rsidR="00F944AA" w:rsidRPr="00F944AA" w14:paraId="1F136534" w14:textId="77777777" w:rsidTr="00487C80">
        <w:tc>
          <w:tcPr>
            <w:tcW w:w="484" w:type="dxa"/>
          </w:tcPr>
          <w:p w14:paraId="51503EFF" w14:textId="77777777" w:rsidR="00F944AA" w:rsidRPr="00D67BC7" w:rsidRDefault="00D67BC7" w:rsidP="008D1AA2">
            <w:pPr>
              <w:spacing w:line="360" w:lineRule="auto"/>
              <w:rPr>
                <w:sz w:val="18"/>
                <w:lang w:eastAsia="zh-HK"/>
              </w:rPr>
            </w:pPr>
            <w:r>
              <w:rPr>
                <w:rFonts w:hint="eastAsia"/>
                <w:sz w:val="18"/>
                <w:lang w:eastAsia="zh-HK"/>
              </w:rPr>
              <w:t>(</w:t>
            </w:r>
            <w:proofErr w:type="spellStart"/>
            <w:r>
              <w:rPr>
                <w:rFonts w:hint="eastAsia"/>
                <w:sz w:val="18"/>
                <w:lang w:eastAsia="zh-HK"/>
              </w:rPr>
              <w:t>i</w:t>
            </w:r>
            <w:proofErr w:type="spellEnd"/>
            <w:r>
              <w:rPr>
                <w:rFonts w:hint="eastAsia"/>
                <w:sz w:val="18"/>
                <w:lang w:eastAsia="zh-HK"/>
              </w:rPr>
              <w:t>)</w:t>
            </w:r>
          </w:p>
        </w:tc>
        <w:tc>
          <w:tcPr>
            <w:tcW w:w="7449" w:type="dxa"/>
          </w:tcPr>
          <w:p w14:paraId="0E8DA3D1" w14:textId="77777777" w:rsidR="00F944AA" w:rsidRPr="00CC76D0" w:rsidRDefault="00CC76D0" w:rsidP="008D1AA2">
            <w:pPr>
              <w:spacing w:line="360" w:lineRule="auto"/>
              <w:rPr>
                <w:rFonts w:ascii="Times New Roman" w:hAnsi="Times New Roman"/>
                <w:sz w:val="22"/>
                <w:szCs w:val="24"/>
              </w:rPr>
            </w:pPr>
            <w:r w:rsidRPr="00CC76D0">
              <w:rPr>
                <w:rFonts w:ascii="Arial" w:eastAsia="Times New Roman" w:hAnsi="Arial" w:cs="Arial"/>
                <w:color w:val="000000"/>
                <w:sz w:val="22"/>
                <w:szCs w:val="24"/>
              </w:rPr>
              <w:t>A common theme is the idea that there are advantages in accepting</w:t>
            </w:r>
          </w:p>
        </w:tc>
        <w:tc>
          <w:tcPr>
            <w:tcW w:w="1985" w:type="dxa"/>
          </w:tcPr>
          <w:p w14:paraId="6AD240F8" w14:textId="77777777" w:rsidR="00F944AA" w:rsidRPr="00F944AA" w:rsidRDefault="00F944AA" w:rsidP="008D1AA2">
            <w:pPr>
              <w:spacing w:line="360" w:lineRule="auto"/>
              <w:jc w:val="center"/>
            </w:pPr>
          </w:p>
        </w:tc>
      </w:tr>
      <w:tr w:rsidR="00F944AA" w:rsidRPr="00F944AA" w14:paraId="1F05C5DC" w14:textId="77777777" w:rsidTr="00487C80">
        <w:tc>
          <w:tcPr>
            <w:tcW w:w="484" w:type="dxa"/>
          </w:tcPr>
          <w:p w14:paraId="461E4026" w14:textId="77777777" w:rsidR="00F944AA" w:rsidRPr="00D67BC7" w:rsidRDefault="00D67BC7" w:rsidP="008D1AA2">
            <w:pPr>
              <w:spacing w:line="360" w:lineRule="auto"/>
              <w:rPr>
                <w:sz w:val="18"/>
                <w:lang w:eastAsia="zh-HK"/>
              </w:rPr>
            </w:pPr>
            <w:r>
              <w:rPr>
                <w:rFonts w:hint="eastAsia"/>
                <w:sz w:val="18"/>
                <w:lang w:eastAsia="zh-HK"/>
              </w:rPr>
              <w:t>(ii)</w:t>
            </w:r>
          </w:p>
        </w:tc>
        <w:tc>
          <w:tcPr>
            <w:tcW w:w="7449" w:type="dxa"/>
          </w:tcPr>
          <w:p w14:paraId="118FDDDB" w14:textId="70990C89" w:rsidR="00F944AA" w:rsidRPr="00CC76D0" w:rsidRDefault="00CC76D0" w:rsidP="00BC7C07">
            <w:pPr>
              <w:spacing w:line="360" w:lineRule="auto"/>
              <w:rPr>
                <w:rFonts w:ascii="Times New Roman" w:hAnsi="Times New Roman"/>
                <w:sz w:val="22"/>
                <w:szCs w:val="24"/>
              </w:rPr>
            </w:pPr>
            <w:proofErr w:type="gramStart"/>
            <w:r w:rsidRPr="00CC76D0">
              <w:rPr>
                <w:rFonts w:ascii="Arial" w:eastAsia="Times New Roman" w:hAnsi="Arial" w:cs="Arial"/>
                <w:color w:val="000000"/>
                <w:sz w:val="22"/>
                <w:szCs w:val="24"/>
              </w:rPr>
              <w:t>the</w:t>
            </w:r>
            <w:proofErr w:type="gramEnd"/>
            <w:r w:rsidRPr="00CC76D0">
              <w:rPr>
                <w:rFonts w:ascii="Arial" w:eastAsia="Times New Roman" w:hAnsi="Arial" w:cs="Arial"/>
                <w:color w:val="000000"/>
                <w:sz w:val="22"/>
                <w:szCs w:val="24"/>
              </w:rPr>
              <w:t xml:space="preserve"> things we can measure, </w:t>
            </w:r>
            <w:proofErr w:type="spellStart"/>
            <w:r w:rsidRPr="00CC76D0">
              <w:rPr>
                <w:rFonts w:ascii="Arial" w:eastAsia="Times New Roman" w:hAnsi="Arial" w:cs="Arial"/>
                <w:color w:val="000000"/>
                <w:sz w:val="22"/>
                <w:szCs w:val="24"/>
              </w:rPr>
              <w:t>organi</w:t>
            </w:r>
            <w:r w:rsidR="00BC7C07">
              <w:rPr>
                <w:rFonts w:ascii="Arial" w:eastAsia="Times New Roman" w:hAnsi="Arial" w:cs="Arial"/>
                <w:color w:val="000000"/>
                <w:sz w:val="22"/>
                <w:szCs w:val="24"/>
              </w:rPr>
              <w:t>s</w:t>
            </w:r>
            <w:r w:rsidRPr="00CC76D0">
              <w:rPr>
                <w:rFonts w:ascii="Arial" w:eastAsia="Times New Roman" w:hAnsi="Arial" w:cs="Arial"/>
                <w:color w:val="000000"/>
                <w:sz w:val="22"/>
                <w:szCs w:val="24"/>
              </w:rPr>
              <w:t>e</w:t>
            </w:r>
            <w:proofErr w:type="spellEnd"/>
            <w:r w:rsidRPr="00CC76D0">
              <w:rPr>
                <w:rFonts w:ascii="Arial" w:eastAsia="Times New Roman" w:hAnsi="Arial" w:cs="Arial"/>
                <w:color w:val="000000"/>
                <w:sz w:val="22"/>
                <w:szCs w:val="24"/>
              </w:rPr>
              <w:t xml:space="preserve"> or </w:t>
            </w:r>
            <w:proofErr w:type="spellStart"/>
            <w:r w:rsidRPr="00CC76D0">
              <w:rPr>
                <w:rFonts w:ascii="Arial" w:eastAsia="Times New Roman" w:hAnsi="Arial" w:cs="Arial"/>
                <w:color w:val="000000"/>
                <w:sz w:val="22"/>
                <w:szCs w:val="24"/>
              </w:rPr>
              <w:t>standardi</w:t>
            </w:r>
            <w:r w:rsidR="00F572E9">
              <w:rPr>
                <w:rFonts w:ascii="Arial" w:eastAsia="Times New Roman" w:hAnsi="Arial" w:cs="Arial"/>
                <w:color w:val="000000"/>
                <w:sz w:val="22"/>
                <w:szCs w:val="24"/>
              </w:rPr>
              <w:t>s</w:t>
            </w:r>
            <w:r w:rsidRPr="00CC76D0">
              <w:rPr>
                <w:rFonts w:ascii="Arial" w:eastAsia="Times New Roman" w:hAnsi="Arial" w:cs="Arial"/>
                <w:color w:val="000000"/>
                <w:sz w:val="22"/>
                <w:szCs w:val="24"/>
              </w:rPr>
              <w:t>e</w:t>
            </w:r>
            <w:proofErr w:type="spellEnd"/>
            <w:r w:rsidRPr="00CC76D0">
              <w:rPr>
                <w:rFonts w:ascii="Arial" w:eastAsia="Times New Roman" w:hAnsi="Arial" w:cs="Arial"/>
                <w:color w:val="000000"/>
                <w:sz w:val="22"/>
                <w:szCs w:val="24"/>
              </w:rPr>
              <w:t>. Such things</w:t>
            </w:r>
          </w:p>
        </w:tc>
        <w:tc>
          <w:tcPr>
            <w:tcW w:w="1985" w:type="dxa"/>
          </w:tcPr>
          <w:p w14:paraId="573ECB30" w14:textId="77777777" w:rsidR="00F944AA" w:rsidRPr="00F944AA" w:rsidRDefault="00F944AA" w:rsidP="008D1AA2">
            <w:pPr>
              <w:spacing w:line="360" w:lineRule="auto"/>
              <w:jc w:val="center"/>
            </w:pPr>
          </w:p>
        </w:tc>
      </w:tr>
      <w:tr w:rsidR="00F944AA" w:rsidRPr="00F944AA" w14:paraId="55BF60E4" w14:textId="77777777" w:rsidTr="00487C80">
        <w:tc>
          <w:tcPr>
            <w:tcW w:w="484" w:type="dxa"/>
          </w:tcPr>
          <w:p w14:paraId="3B843F18" w14:textId="77777777" w:rsidR="00F944AA" w:rsidRPr="00D67BC7" w:rsidRDefault="00D67BC7" w:rsidP="008D1AA2">
            <w:pPr>
              <w:spacing w:line="360" w:lineRule="auto"/>
              <w:rPr>
                <w:sz w:val="18"/>
                <w:lang w:eastAsia="zh-HK"/>
              </w:rPr>
            </w:pPr>
            <w:r>
              <w:rPr>
                <w:rFonts w:hint="eastAsia"/>
                <w:sz w:val="18"/>
                <w:lang w:eastAsia="zh-HK"/>
              </w:rPr>
              <w:t>(iii)</w:t>
            </w:r>
          </w:p>
        </w:tc>
        <w:tc>
          <w:tcPr>
            <w:tcW w:w="7449" w:type="dxa"/>
          </w:tcPr>
          <w:p w14:paraId="5B756212" w14:textId="77777777" w:rsidR="00F944AA" w:rsidRPr="00CC76D0" w:rsidRDefault="00CC76D0" w:rsidP="008D1AA2">
            <w:pPr>
              <w:spacing w:line="360" w:lineRule="auto"/>
              <w:rPr>
                <w:rFonts w:ascii="Times New Roman" w:hAnsi="Times New Roman"/>
                <w:sz w:val="22"/>
                <w:szCs w:val="24"/>
              </w:rPr>
            </w:pPr>
            <w:proofErr w:type="gramStart"/>
            <w:r w:rsidRPr="00CC76D0">
              <w:rPr>
                <w:rFonts w:ascii="Arial" w:eastAsia="Times New Roman" w:hAnsi="Arial" w:cs="Arial"/>
                <w:color w:val="000000"/>
                <w:sz w:val="22"/>
                <w:szCs w:val="24"/>
              </w:rPr>
              <w:t>usually</w:t>
            </w:r>
            <w:proofErr w:type="gramEnd"/>
            <w:r w:rsidRPr="00CC76D0">
              <w:rPr>
                <w:rFonts w:ascii="Arial" w:eastAsia="Times New Roman" w:hAnsi="Arial" w:cs="Arial"/>
                <w:color w:val="000000"/>
                <w:sz w:val="22"/>
                <w:szCs w:val="24"/>
              </w:rPr>
              <w:t xml:space="preserve"> make people feel calm as t</w:t>
            </w:r>
            <w:r w:rsidR="00D67BC7">
              <w:rPr>
                <w:rFonts w:ascii="Arial" w:eastAsia="Times New Roman" w:hAnsi="Arial" w:cs="Arial"/>
                <w:color w:val="000000"/>
                <w:sz w:val="22"/>
                <w:szCs w:val="24"/>
              </w:rPr>
              <w:t>hey feel they have lost control.</w:t>
            </w:r>
          </w:p>
        </w:tc>
        <w:tc>
          <w:tcPr>
            <w:tcW w:w="1985" w:type="dxa"/>
          </w:tcPr>
          <w:p w14:paraId="41402B06" w14:textId="77777777" w:rsidR="00F944AA" w:rsidRPr="00F944AA" w:rsidRDefault="00F944AA" w:rsidP="008D1AA2">
            <w:pPr>
              <w:spacing w:line="360" w:lineRule="auto"/>
              <w:jc w:val="center"/>
            </w:pPr>
          </w:p>
        </w:tc>
      </w:tr>
      <w:tr w:rsidR="00F944AA" w:rsidRPr="00F944AA" w14:paraId="21A0ED02" w14:textId="77777777" w:rsidTr="00487C80">
        <w:tc>
          <w:tcPr>
            <w:tcW w:w="484" w:type="dxa"/>
          </w:tcPr>
          <w:p w14:paraId="29F4F142" w14:textId="77777777" w:rsidR="00F944AA" w:rsidRPr="00D67BC7" w:rsidRDefault="00D67BC7" w:rsidP="008D1AA2">
            <w:pPr>
              <w:spacing w:line="360" w:lineRule="auto"/>
              <w:rPr>
                <w:sz w:val="18"/>
                <w:lang w:eastAsia="zh-HK"/>
              </w:rPr>
            </w:pPr>
            <w:r>
              <w:rPr>
                <w:rFonts w:hint="eastAsia"/>
                <w:sz w:val="18"/>
                <w:lang w:eastAsia="zh-HK"/>
              </w:rPr>
              <w:t>(iv)</w:t>
            </w:r>
          </w:p>
        </w:tc>
        <w:tc>
          <w:tcPr>
            <w:tcW w:w="7449" w:type="dxa"/>
          </w:tcPr>
          <w:p w14:paraId="34D83011" w14:textId="77777777" w:rsidR="00F944AA" w:rsidRPr="00CC76D0" w:rsidRDefault="00CC76D0" w:rsidP="008D1AA2">
            <w:pPr>
              <w:spacing w:line="360" w:lineRule="auto"/>
              <w:rPr>
                <w:rFonts w:ascii="Times New Roman" w:hAnsi="Times New Roman"/>
                <w:sz w:val="22"/>
                <w:szCs w:val="24"/>
              </w:rPr>
            </w:pPr>
            <w:r w:rsidRPr="00CC76D0">
              <w:rPr>
                <w:rFonts w:ascii="Arial" w:eastAsia="Times New Roman" w:hAnsi="Arial" w:cs="Arial"/>
                <w:color w:val="000000"/>
                <w:sz w:val="22"/>
                <w:szCs w:val="24"/>
              </w:rPr>
              <w:t>Instead, people hate having a target to achieve, a script to follow,</w:t>
            </w:r>
          </w:p>
        </w:tc>
        <w:tc>
          <w:tcPr>
            <w:tcW w:w="1985" w:type="dxa"/>
          </w:tcPr>
          <w:p w14:paraId="64B8D3C4" w14:textId="77777777" w:rsidR="00F944AA" w:rsidRPr="00F944AA" w:rsidRDefault="00F944AA" w:rsidP="008D1AA2">
            <w:pPr>
              <w:spacing w:line="360" w:lineRule="auto"/>
              <w:jc w:val="center"/>
            </w:pPr>
          </w:p>
        </w:tc>
      </w:tr>
      <w:tr w:rsidR="00F944AA" w:rsidRPr="00F944AA" w14:paraId="58612F83" w14:textId="77777777" w:rsidTr="00487C80">
        <w:tc>
          <w:tcPr>
            <w:tcW w:w="484" w:type="dxa"/>
          </w:tcPr>
          <w:p w14:paraId="35B1214C" w14:textId="77777777" w:rsidR="00F944AA" w:rsidRPr="00D67BC7" w:rsidRDefault="00D67BC7" w:rsidP="008D1AA2">
            <w:pPr>
              <w:spacing w:line="360" w:lineRule="auto"/>
              <w:rPr>
                <w:sz w:val="18"/>
                <w:lang w:eastAsia="zh-HK"/>
              </w:rPr>
            </w:pPr>
            <w:r>
              <w:rPr>
                <w:rFonts w:hint="eastAsia"/>
                <w:sz w:val="18"/>
                <w:lang w:eastAsia="zh-HK"/>
              </w:rPr>
              <w:t>(v)</w:t>
            </w:r>
          </w:p>
        </w:tc>
        <w:tc>
          <w:tcPr>
            <w:tcW w:w="7449" w:type="dxa"/>
          </w:tcPr>
          <w:p w14:paraId="67572398" w14:textId="1C885390" w:rsidR="00F944AA" w:rsidRPr="00CC76D0" w:rsidRDefault="00CC76D0" w:rsidP="00F572E9">
            <w:pPr>
              <w:spacing w:line="360" w:lineRule="auto"/>
              <w:rPr>
                <w:rFonts w:ascii="Times New Roman" w:hAnsi="Times New Roman"/>
                <w:sz w:val="22"/>
                <w:szCs w:val="24"/>
              </w:rPr>
            </w:pPr>
            <w:proofErr w:type="gramStart"/>
            <w:r w:rsidRPr="00CC76D0">
              <w:rPr>
                <w:rFonts w:ascii="Arial" w:eastAsia="Times New Roman" w:hAnsi="Arial" w:cs="Arial"/>
                <w:color w:val="000000"/>
                <w:sz w:val="22"/>
                <w:szCs w:val="24"/>
              </w:rPr>
              <w:t>or</w:t>
            </w:r>
            <w:proofErr w:type="gramEnd"/>
            <w:r w:rsidRPr="00CC76D0">
              <w:rPr>
                <w:rFonts w:ascii="Arial" w:eastAsia="Times New Roman" w:hAnsi="Arial" w:cs="Arial"/>
                <w:color w:val="000000"/>
                <w:sz w:val="22"/>
                <w:szCs w:val="24"/>
              </w:rPr>
              <w:t xml:space="preserve"> a messy workstati</w:t>
            </w:r>
            <w:r w:rsidR="00D67BC7">
              <w:rPr>
                <w:rFonts w:ascii="Arial" w:eastAsia="Times New Roman" w:hAnsi="Arial" w:cs="Arial"/>
                <w:color w:val="000000"/>
                <w:sz w:val="22"/>
                <w:szCs w:val="24"/>
              </w:rPr>
              <w:t xml:space="preserve">on. Naturally, such things have </w:t>
            </w:r>
            <w:r w:rsidRPr="00CC76D0">
              <w:rPr>
                <w:rFonts w:ascii="Arial" w:eastAsia="Times New Roman" w:hAnsi="Arial" w:cs="Arial"/>
                <w:color w:val="000000"/>
                <w:sz w:val="22"/>
                <w:szCs w:val="24"/>
              </w:rPr>
              <w:t>their benefits</w:t>
            </w:r>
          </w:p>
        </w:tc>
        <w:tc>
          <w:tcPr>
            <w:tcW w:w="1985" w:type="dxa"/>
          </w:tcPr>
          <w:p w14:paraId="14FD66E6" w14:textId="77777777" w:rsidR="00F944AA" w:rsidRPr="00F944AA" w:rsidRDefault="00F944AA" w:rsidP="008D1AA2">
            <w:pPr>
              <w:spacing w:line="360" w:lineRule="auto"/>
              <w:jc w:val="center"/>
            </w:pPr>
          </w:p>
        </w:tc>
      </w:tr>
      <w:tr w:rsidR="00CC76D0" w:rsidRPr="00F944AA" w14:paraId="00DB3E5F" w14:textId="77777777" w:rsidTr="00487C80">
        <w:tc>
          <w:tcPr>
            <w:tcW w:w="484" w:type="dxa"/>
          </w:tcPr>
          <w:p w14:paraId="2368AA01" w14:textId="77777777" w:rsidR="00CC76D0" w:rsidRPr="00D67BC7" w:rsidRDefault="00D67BC7" w:rsidP="008D1AA2">
            <w:pPr>
              <w:spacing w:line="360" w:lineRule="auto"/>
              <w:rPr>
                <w:sz w:val="18"/>
                <w:lang w:eastAsia="zh-HK"/>
              </w:rPr>
            </w:pPr>
            <w:r>
              <w:rPr>
                <w:rFonts w:hint="eastAsia"/>
                <w:sz w:val="18"/>
                <w:lang w:eastAsia="zh-HK"/>
              </w:rPr>
              <w:t>(vi)</w:t>
            </w:r>
          </w:p>
        </w:tc>
        <w:tc>
          <w:tcPr>
            <w:tcW w:w="7449" w:type="dxa"/>
          </w:tcPr>
          <w:p w14:paraId="014EB40C" w14:textId="25614F86" w:rsidR="00CC76D0" w:rsidRPr="00CC76D0" w:rsidRDefault="00CC76D0" w:rsidP="008D1AA2">
            <w:pPr>
              <w:spacing w:line="360" w:lineRule="auto"/>
              <w:rPr>
                <w:rFonts w:ascii="Times New Roman" w:hAnsi="Times New Roman"/>
                <w:sz w:val="22"/>
                <w:szCs w:val="24"/>
              </w:rPr>
            </w:pPr>
            <w:proofErr w:type="gramStart"/>
            <w:r w:rsidRPr="00CC76D0">
              <w:rPr>
                <w:rFonts w:ascii="Arial" w:eastAsia="Times New Roman" w:hAnsi="Arial" w:cs="Arial"/>
                <w:color w:val="000000"/>
                <w:sz w:val="22"/>
                <w:szCs w:val="24"/>
              </w:rPr>
              <w:t>but</w:t>
            </w:r>
            <w:proofErr w:type="gramEnd"/>
            <w:r w:rsidRPr="00CC76D0">
              <w:rPr>
                <w:rFonts w:ascii="Arial" w:eastAsia="Times New Roman" w:hAnsi="Arial" w:cs="Arial"/>
                <w:color w:val="000000"/>
                <w:sz w:val="22"/>
                <w:szCs w:val="24"/>
              </w:rPr>
              <w:t xml:space="preserve"> so too do all those situations that are easy to predict.</w:t>
            </w:r>
          </w:p>
        </w:tc>
        <w:tc>
          <w:tcPr>
            <w:tcW w:w="1985" w:type="dxa"/>
          </w:tcPr>
          <w:p w14:paraId="435DCF01" w14:textId="77777777" w:rsidR="00CC76D0" w:rsidRPr="00F944AA" w:rsidRDefault="00CC76D0" w:rsidP="008D1AA2">
            <w:pPr>
              <w:spacing w:line="360" w:lineRule="auto"/>
              <w:jc w:val="center"/>
            </w:pPr>
          </w:p>
        </w:tc>
      </w:tr>
    </w:tbl>
    <w:p w14:paraId="4A2DC93E" w14:textId="77777777" w:rsidR="00CF5185" w:rsidRDefault="00CF5185" w:rsidP="004E0EA0">
      <w:pPr>
        <w:pStyle w:val="ListParagraph"/>
        <w:numPr>
          <w:ilvl w:val="0"/>
          <w:numId w:val="25"/>
        </w:numPr>
        <w:ind w:leftChars="0"/>
        <w:rPr>
          <w:rFonts w:ascii="Comic Sans MS" w:eastAsia="Times New Roman" w:hAnsi="Comic Sans MS" w:cs="Times New Roman"/>
          <w:bCs/>
          <w:color w:val="000000"/>
          <w:kern w:val="0"/>
          <w:sz w:val="40"/>
          <w:szCs w:val="40"/>
          <w:u w:val="single"/>
        </w:rPr>
        <w:sectPr w:rsidR="00CF5185" w:rsidSect="001A78F4">
          <w:pgSz w:w="11906" w:h="16838"/>
          <w:pgMar w:top="720" w:right="720" w:bottom="720" w:left="720" w:header="851" w:footer="850" w:gutter="0"/>
          <w:cols w:space="425"/>
          <w:docGrid w:type="lines" w:linePitch="360"/>
        </w:sectPr>
      </w:pPr>
    </w:p>
    <w:p w14:paraId="5B086B65" w14:textId="7F39097C" w:rsidR="00FA070A" w:rsidRPr="00FB63AE" w:rsidRDefault="00FA070A" w:rsidP="00FB63AE">
      <w:pPr>
        <w:pStyle w:val="Heading2"/>
        <w:numPr>
          <w:ilvl w:val="0"/>
          <w:numId w:val="26"/>
        </w:numPr>
        <w:rPr>
          <w:rFonts w:asciiTheme="minorHAnsi" w:hAnsiTheme="minorHAnsi" w:cstheme="minorHAnsi"/>
          <w:sz w:val="36"/>
          <w:szCs w:val="36"/>
        </w:rPr>
      </w:pPr>
      <w:bookmarkStart w:id="10" w:name="_Fill_in_the"/>
      <w:bookmarkEnd w:id="10"/>
      <w:r w:rsidRPr="00FB63AE">
        <w:rPr>
          <w:rFonts w:asciiTheme="minorHAnsi" w:hAnsiTheme="minorHAnsi" w:cstheme="minorHAnsi"/>
          <w:sz w:val="36"/>
          <w:szCs w:val="36"/>
        </w:rPr>
        <w:lastRenderedPageBreak/>
        <w:t xml:space="preserve">Fill in the blanks </w:t>
      </w:r>
    </w:p>
    <w:p w14:paraId="135BE1EE" w14:textId="3CD28F08" w:rsidR="003D0998" w:rsidRPr="003D0998" w:rsidRDefault="003D0998" w:rsidP="003D0998">
      <w:pPr>
        <w:rPr>
          <w:sz w:val="40"/>
          <w:szCs w:val="40"/>
        </w:rPr>
      </w:pPr>
      <w:r w:rsidRPr="003D0998">
        <w:rPr>
          <w:sz w:val="40"/>
          <w:szCs w:val="40"/>
        </w:rPr>
        <w:t>HKDSE 2019 B1 Q.28</w:t>
      </w:r>
    </w:p>
    <w:p w14:paraId="46F72307" w14:textId="77777777" w:rsidR="003D0998" w:rsidRDefault="003D0998" w:rsidP="003D0998">
      <w:pPr>
        <w:rPr>
          <w:sz w:val="28"/>
          <w:szCs w:val="28"/>
          <w:u w:val="single"/>
        </w:rPr>
      </w:pPr>
    </w:p>
    <w:p w14:paraId="1207ACE5" w14:textId="77777777" w:rsidR="003D0998" w:rsidRPr="00340567" w:rsidRDefault="003D0998" w:rsidP="003D0998">
      <w:pPr>
        <w:rPr>
          <w:i/>
          <w:sz w:val="28"/>
          <w:szCs w:val="28"/>
        </w:rPr>
      </w:pPr>
      <w:r w:rsidRPr="00340567">
        <w:rPr>
          <w:i/>
          <w:sz w:val="28"/>
          <w:szCs w:val="28"/>
        </w:rPr>
        <w:t>Beware</w:t>
      </w:r>
    </w:p>
    <w:p w14:paraId="4B808F81" w14:textId="77777777" w:rsidR="003D0998" w:rsidRPr="00340567" w:rsidRDefault="003D0998" w:rsidP="003D0998">
      <w:pPr>
        <w:rPr>
          <w:i/>
          <w:sz w:val="28"/>
          <w:szCs w:val="28"/>
          <w:u w:val="single"/>
        </w:rPr>
      </w:pPr>
      <w:r w:rsidRPr="00340567">
        <w:rPr>
          <w:i/>
          <w:sz w:val="28"/>
          <w:szCs w:val="28"/>
        </w:rPr>
        <w:t xml:space="preserve">(7) Never fly in rain or lightning. Electricity in clouds is attracted to damp kite lines and foolish kite fliers. </w:t>
      </w:r>
    </w:p>
    <w:p w14:paraId="1E0E1830" w14:textId="77777777" w:rsidR="003D0998" w:rsidRPr="00340567" w:rsidRDefault="003D0998" w:rsidP="003D0998">
      <w:pPr>
        <w:pStyle w:val="ListParagraph"/>
        <w:ind w:leftChars="0" w:left="1080"/>
        <w:rPr>
          <w:i/>
          <w:sz w:val="28"/>
          <w:szCs w:val="28"/>
        </w:rPr>
      </w:pPr>
    </w:p>
    <w:p w14:paraId="1DC2B87D" w14:textId="77777777" w:rsidR="003D0998" w:rsidRDefault="003D0998" w:rsidP="003D0998">
      <w:pPr>
        <w:pStyle w:val="ListParagraph"/>
        <w:ind w:leftChars="0" w:left="-1134"/>
        <w:rPr>
          <w:sz w:val="28"/>
          <w:szCs w:val="28"/>
        </w:rPr>
      </w:pPr>
    </w:p>
    <w:p w14:paraId="522C5F16" w14:textId="00752780" w:rsidR="003D0998" w:rsidRDefault="003D0998" w:rsidP="003D0998">
      <w:pPr>
        <w:rPr>
          <w:sz w:val="28"/>
          <w:szCs w:val="28"/>
        </w:rPr>
      </w:pPr>
      <w:r w:rsidRPr="00340567">
        <w:rPr>
          <w:sz w:val="28"/>
          <w:szCs w:val="28"/>
        </w:rPr>
        <w:t>Q.28</w:t>
      </w:r>
      <w:r w:rsidR="00487C80">
        <w:rPr>
          <w:sz w:val="28"/>
          <w:szCs w:val="28"/>
        </w:rPr>
        <w:t xml:space="preserve"> </w:t>
      </w:r>
      <w:proofErr w:type="gramStart"/>
      <w:r>
        <w:rPr>
          <w:sz w:val="28"/>
          <w:szCs w:val="28"/>
        </w:rPr>
        <w:t>Using</w:t>
      </w:r>
      <w:proofErr w:type="gramEnd"/>
      <w:r>
        <w:rPr>
          <w:sz w:val="28"/>
          <w:szCs w:val="28"/>
        </w:rPr>
        <w:t xml:space="preserve"> the information in paragraph 7, complete the following sentence by using ONE word taken from paragraph 7 for each gap.</w:t>
      </w:r>
    </w:p>
    <w:p w14:paraId="0B48BA5E" w14:textId="77777777" w:rsidR="003D0998" w:rsidRDefault="003D0998" w:rsidP="003D0998">
      <w:pPr>
        <w:rPr>
          <w:sz w:val="28"/>
          <w:szCs w:val="28"/>
        </w:rPr>
      </w:pPr>
    </w:p>
    <w:p w14:paraId="002266CB" w14:textId="77777777" w:rsidR="003D0998" w:rsidRDefault="003D0998" w:rsidP="003D0998">
      <w:pPr>
        <w:rPr>
          <w:sz w:val="28"/>
          <w:szCs w:val="28"/>
        </w:rPr>
      </w:pPr>
      <w:r>
        <w:rPr>
          <w:sz w:val="28"/>
          <w:szCs w:val="28"/>
        </w:rPr>
        <w:t>Flying your kite in storms is (</w:t>
      </w:r>
      <w:proofErr w:type="spellStart"/>
      <w:r>
        <w:rPr>
          <w:sz w:val="28"/>
          <w:szCs w:val="28"/>
        </w:rPr>
        <w:t>i</w:t>
      </w:r>
      <w:proofErr w:type="spellEnd"/>
      <w:r>
        <w:rPr>
          <w:sz w:val="28"/>
          <w:szCs w:val="28"/>
        </w:rPr>
        <w:t>) __________________ because wet lines attract (ii) __________________.</w:t>
      </w:r>
    </w:p>
    <w:p w14:paraId="42CE2787" w14:textId="77777777" w:rsidR="003D0998" w:rsidRDefault="003D0998" w:rsidP="003D0998">
      <w:pPr>
        <w:rPr>
          <w:sz w:val="28"/>
          <w:szCs w:val="28"/>
        </w:rPr>
      </w:pPr>
    </w:p>
    <w:p w14:paraId="493C6C29" w14:textId="77777777" w:rsidR="003D0998" w:rsidRPr="00A0344F" w:rsidRDefault="003D0998" w:rsidP="003D0998">
      <w:pPr>
        <w:pStyle w:val="ListParagraph"/>
        <w:ind w:leftChars="0" w:left="720"/>
        <w:rPr>
          <w:rFonts w:eastAsia="Times New Roman" w:cs="Times New Roman"/>
          <w:bCs/>
          <w:color w:val="000000"/>
          <w:kern w:val="0"/>
          <w:sz w:val="40"/>
          <w:szCs w:val="40"/>
        </w:rPr>
      </w:pPr>
    </w:p>
    <w:p w14:paraId="72EA440F" w14:textId="3A82CFAB" w:rsidR="004E0EA0" w:rsidRPr="00F31496" w:rsidRDefault="00E418A6" w:rsidP="003D0998">
      <w:pPr>
        <w:rPr>
          <w:rFonts w:cs="Times New Roman"/>
          <w:bCs/>
          <w:color w:val="000000"/>
          <w:kern w:val="0"/>
          <w:sz w:val="32"/>
          <w:szCs w:val="32"/>
        </w:rPr>
      </w:pPr>
      <w:r w:rsidRPr="00F31496">
        <w:rPr>
          <w:rFonts w:cs="Times New Roman"/>
          <w:bCs/>
          <w:color w:val="000000"/>
          <w:kern w:val="0"/>
          <w:sz w:val="32"/>
          <w:szCs w:val="32"/>
        </w:rPr>
        <w:t xml:space="preserve">(The following questions are set from </w:t>
      </w:r>
      <w:r w:rsidR="002E5544" w:rsidRPr="00F31496">
        <w:rPr>
          <w:rFonts w:cs="Times New Roman"/>
          <w:bCs/>
          <w:i/>
          <w:color w:val="000000"/>
          <w:kern w:val="0"/>
          <w:sz w:val="32"/>
          <w:szCs w:val="32"/>
        </w:rPr>
        <w:t xml:space="preserve">HKDSE 2021 Paper 1 Part </w:t>
      </w:r>
      <w:proofErr w:type="gramStart"/>
      <w:r w:rsidR="002E5544" w:rsidRPr="00F31496">
        <w:rPr>
          <w:rFonts w:cs="Times New Roman"/>
          <w:bCs/>
          <w:i/>
          <w:color w:val="000000"/>
          <w:kern w:val="0"/>
          <w:sz w:val="32"/>
          <w:szCs w:val="32"/>
        </w:rPr>
        <w:t>A</w:t>
      </w:r>
      <w:proofErr w:type="gramEnd"/>
      <w:r w:rsidR="002E5544" w:rsidRPr="00F31496">
        <w:rPr>
          <w:rFonts w:cs="Times New Roman"/>
          <w:bCs/>
          <w:i/>
          <w:color w:val="000000"/>
          <w:kern w:val="0"/>
          <w:sz w:val="32"/>
          <w:szCs w:val="32"/>
        </w:rPr>
        <w:t xml:space="preserve"> Text 1</w:t>
      </w:r>
      <w:r w:rsidRPr="00F31496">
        <w:rPr>
          <w:rFonts w:cs="Times New Roman"/>
          <w:bCs/>
          <w:color w:val="000000"/>
          <w:kern w:val="0"/>
          <w:sz w:val="32"/>
          <w:szCs w:val="32"/>
        </w:rPr>
        <w:t>)</w:t>
      </w:r>
    </w:p>
    <w:p w14:paraId="1A026DD1" w14:textId="6AA0932B" w:rsidR="004E0EA0" w:rsidRDefault="004E0EA0" w:rsidP="004E0EA0">
      <w:pPr>
        <w:pStyle w:val="ListParagraph"/>
        <w:ind w:leftChars="-63" w:left="0" w:hangingChars="63" w:hanging="151"/>
        <w:rPr>
          <w:sz w:val="40"/>
          <w:szCs w:val="40"/>
        </w:rPr>
      </w:pPr>
      <w:r>
        <w:rPr>
          <w:noProof/>
          <w:lang w:val="en-GB" w:eastAsia="zh-CN"/>
        </w:rPr>
        <w:drawing>
          <wp:inline distT="0" distB="0" distL="0" distR="0" wp14:anchorId="03C0CE46" wp14:editId="3F633842">
            <wp:extent cx="6770048"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27" t="37587" r="13844" b="29889"/>
                    <a:stretch/>
                  </pic:blipFill>
                  <pic:spPr bwMode="auto">
                    <a:xfrm>
                      <a:off x="0" y="0"/>
                      <a:ext cx="6872904" cy="2755868"/>
                    </a:xfrm>
                    <a:prstGeom prst="rect">
                      <a:avLst/>
                    </a:prstGeom>
                    <a:ln>
                      <a:noFill/>
                    </a:ln>
                    <a:extLst>
                      <a:ext uri="{53640926-AAD7-44D8-BBD7-CCE9431645EC}">
                        <a14:shadowObscured xmlns:a14="http://schemas.microsoft.com/office/drawing/2010/main"/>
                      </a:ext>
                    </a:extLst>
                  </pic:spPr>
                </pic:pic>
              </a:graphicData>
            </a:graphic>
          </wp:inline>
        </w:drawing>
      </w:r>
    </w:p>
    <w:p w14:paraId="2F30810E" w14:textId="77777777" w:rsidR="004E0EA0" w:rsidRDefault="004E0EA0" w:rsidP="004E0EA0">
      <w:pPr>
        <w:rPr>
          <w:sz w:val="28"/>
          <w:szCs w:val="28"/>
        </w:rPr>
      </w:pPr>
    </w:p>
    <w:p w14:paraId="264754CB" w14:textId="12F22D2B" w:rsidR="004E1429" w:rsidRDefault="004E1429" w:rsidP="004E0EA0">
      <w:pPr>
        <w:rPr>
          <w:sz w:val="28"/>
          <w:szCs w:val="28"/>
        </w:rPr>
        <w:sectPr w:rsidR="004E1429" w:rsidSect="001A78F4">
          <w:pgSz w:w="11906" w:h="16838"/>
          <w:pgMar w:top="720" w:right="720" w:bottom="720" w:left="720" w:header="851" w:footer="850" w:gutter="0"/>
          <w:cols w:space="425"/>
          <w:docGrid w:type="lines" w:linePitch="360"/>
        </w:sectPr>
      </w:pPr>
    </w:p>
    <w:p w14:paraId="6E9FBA5B" w14:textId="40555FC1" w:rsidR="004E0EA0" w:rsidRDefault="004E0EA0" w:rsidP="004E0EA0">
      <w:pPr>
        <w:rPr>
          <w:sz w:val="28"/>
          <w:szCs w:val="28"/>
        </w:rPr>
      </w:pPr>
      <w:r>
        <w:rPr>
          <w:rFonts w:hint="eastAsia"/>
          <w:sz w:val="28"/>
          <w:szCs w:val="28"/>
        </w:rPr>
        <w:lastRenderedPageBreak/>
        <w:t>Complete the summary of paragraphs 1 and 2 by using ONE word taken from these paragraphs for each gap.</w:t>
      </w:r>
    </w:p>
    <w:p w14:paraId="00BD38C9" w14:textId="77777777" w:rsidR="004E0EA0" w:rsidRDefault="004E0EA0" w:rsidP="004E0EA0">
      <w:pPr>
        <w:rPr>
          <w:sz w:val="28"/>
          <w:szCs w:val="28"/>
        </w:rPr>
      </w:pPr>
    </w:p>
    <w:p w14:paraId="76383715" w14:textId="77777777" w:rsidR="004E0EA0" w:rsidRPr="00586E0A" w:rsidRDefault="004E0EA0" w:rsidP="004E0EA0">
      <w:pPr>
        <w:rPr>
          <w:sz w:val="28"/>
          <w:szCs w:val="28"/>
        </w:rPr>
      </w:pPr>
      <w:r>
        <w:rPr>
          <w:sz w:val="28"/>
          <w:szCs w:val="28"/>
        </w:rPr>
        <w:t xml:space="preserve">Even when eating out, many youngsters cannot leave their gadgets </w:t>
      </w:r>
      <w:proofErr w:type="gramStart"/>
      <w:r>
        <w:rPr>
          <w:sz w:val="28"/>
          <w:szCs w:val="28"/>
        </w:rPr>
        <w:t>like  (</w:t>
      </w:r>
      <w:proofErr w:type="gramEnd"/>
      <w:r>
        <w:rPr>
          <w:sz w:val="28"/>
          <w:szCs w:val="28"/>
        </w:rPr>
        <w:t>1)_______________ for a second. They use them regularly and care little about the (2</w:t>
      </w:r>
      <w:proofErr w:type="gramStart"/>
      <w:r>
        <w:rPr>
          <w:sz w:val="28"/>
          <w:szCs w:val="28"/>
        </w:rPr>
        <w:t>)_</w:t>
      </w:r>
      <w:proofErr w:type="gramEnd"/>
      <w:r>
        <w:rPr>
          <w:sz w:val="28"/>
          <w:szCs w:val="28"/>
        </w:rPr>
        <w:t>______________. However, if you can locate a fantastic (3</w:t>
      </w:r>
      <w:proofErr w:type="gramStart"/>
      <w:r>
        <w:rPr>
          <w:sz w:val="28"/>
          <w:szCs w:val="28"/>
        </w:rPr>
        <w:t>)_</w:t>
      </w:r>
      <w:proofErr w:type="gramEnd"/>
      <w:r>
        <w:rPr>
          <w:sz w:val="28"/>
          <w:szCs w:val="28"/>
        </w:rPr>
        <w:t>______________, the whole thing can be different. A friend of mine used to live in (4</w:t>
      </w:r>
      <w:proofErr w:type="gramStart"/>
      <w:r>
        <w:rPr>
          <w:sz w:val="28"/>
          <w:szCs w:val="28"/>
        </w:rPr>
        <w:t>)_</w:t>
      </w:r>
      <w:proofErr w:type="gramEnd"/>
      <w:r>
        <w:rPr>
          <w:sz w:val="28"/>
          <w:szCs w:val="28"/>
        </w:rPr>
        <w:t>_________________. His daughters feel (5</w:t>
      </w:r>
      <w:proofErr w:type="gramStart"/>
      <w:r>
        <w:rPr>
          <w:sz w:val="28"/>
          <w:szCs w:val="28"/>
        </w:rPr>
        <w:t>)_</w:t>
      </w:r>
      <w:proofErr w:type="gramEnd"/>
      <w:r>
        <w:rPr>
          <w:sz w:val="28"/>
          <w:szCs w:val="28"/>
        </w:rPr>
        <w:t xml:space="preserve">______________ so filling them with burgers and fries might help. </w:t>
      </w:r>
    </w:p>
    <w:p w14:paraId="31780492" w14:textId="77777777" w:rsidR="00A03EFD" w:rsidRPr="00664586" w:rsidRDefault="00A03EFD" w:rsidP="00FA070A">
      <w:pPr>
        <w:pStyle w:val="ListParagraph"/>
        <w:ind w:leftChars="0" w:left="360"/>
        <w:rPr>
          <w:sz w:val="28"/>
          <w:szCs w:val="28"/>
          <w:lang w:eastAsia="zh-HK"/>
        </w:rPr>
      </w:pPr>
    </w:p>
    <w:p w14:paraId="3BF865E2" w14:textId="77777777" w:rsidR="00FA070A" w:rsidRDefault="00FA070A" w:rsidP="00FA070A">
      <w:pPr>
        <w:rPr>
          <w:sz w:val="28"/>
          <w:szCs w:val="28"/>
        </w:rPr>
      </w:pPr>
    </w:p>
    <w:sectPr w:rsidR="00FA070A" w:rsidSect="004E0E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713A" w14:textId="77777777" w:rsidR="009D7193" w:rsidRDefault="009D7193" w:rsidP="001D282F">
      <w:r>
        <w:separator/>
      </w:r>
    </w:p>
  </w:endnote>
  <w:endnote w:type="continuationSeparator" w:id="0">
    <w:p w14:paraId="39C17649" w14:textId="77777777" w:rsidR="009D7193" w:rsidRDefault="009D7193" w:rsidP="001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39157"/>
      <w:docPartObj>
        <w:docPartGallery w:val="Page Numbers (Bottom of Page)"/>
        <w:docPartUnique/>
      </w:docPartObj>
    </w:sdtPr>
    <w:sdtEndPr/>
    <w:sdtContent>
      <w:p w14:paraId="64CBBCFE" w14:textId="1C0B2540" w:rsidR="00E93798" w:rsidRDefault="00E93798">
        <w:pPr>
          <w:pStyle w:val="Footer"/>
          <w:jc w:val="center"/>
        </w:pPr>
        <w:r>
          <w:fldChar w:fldCharType="begin"/>
        </w:r>
        <w:r>
          <w:instrText>PAGE   \* MERGEFORMAT</w:instrText>
        </w:r>
        <w:r>
          <w:fldChar w:fldCharType="separate"/>
        </w:r>
        <w:r w:rsidR="00F31496" w:rsidRPr="00F31496">
          <w:rPr>
            <w:noProof/>
            <w:lang w:val="zh-TW"/>
          </w:rPr>
          <w:t>17</w:t>
        </w:r>
        <w:r>
          <w:fldChar w:fldCharType="end"/>
        </w:r>
      </w:p>
    </w:sdtContent>
  </w:sdt>
  <w:p w14:paraId="771E3835" w14:textId="77777777" w:rsidR="00E93798" w:rsidRDefault="00E9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AE45" w14:textId="77777777" w:rsidR="009D7193" w:rsidRDefault="009D7193" w:rsidP="001D282F">
      <w:r>
        <w:separator/>
      </w:r>
    </w:p>
  </w:footnote>
  <w:footnote w:type="continuationSeparator" w:id="0">
    <w:p w14:paraId="3E47035D" w14:textId="77777777" w:rsidR="009D7193" w:rsidRDefault="009D7193" w:rsidP="001D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85B4" w14:textId="47659C2D" w:rsidR="00E93798" w:rsidRDefault="00E93798">
    <w:pPr>
      <w:pStyle w:val="Header"/>
    </w:pPr>
    <w:r>
      <w:t>HKTAYY1</w:t>
    </w:r>
    <w:r>
      <w:ptab w:relativeTo="margin" w:alignment="center" w:leader="none"/>
    </w:r>
    <w:r>
      <w:t>English Department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7C0"/>
    <w:multiLevelType w:val="hybridMultilevel"/>
    <w:tmpl w:val="C7B4E226"/>
    <w:lvl w:ilvl="0" w:tplc="AAA2BD38">
      <w:start w:val="16"/>
      <w:numFmt w:val="bullet"/>
      <w:lvlText w:val=""/>
      <w:lvlJc w:val="left"/>
      <w:pPr>
        <w:ind w:left="720" w:hanging="72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4147FA"/>
    <w:multiLevelType w:val="hybridMultilevel"/>
    <w:tmpl w:val="265C0C7E"/>
    <w:lvl w:ilvl="0" w:tplc="158E68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7B7C32"/>
    <w:multiLevelType w:val="hybridMultilevel"/>
    <w:tmpl w:val="9C2A98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505C94"/>
    <w:multiLevelType w:val="multilevel"/>
    <w:tmpl w:val="B0B80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D528B"/>
    <w:multiLevelType w:val="hybridMultilevel"/>
    <w:tmpl w:val="D4E29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821188"/>
    <w:multiLevelType w:val="multilevel"/>
    <w:tmpl w:val="6D525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27514"/>
    <w:multiLevelType w:val="multilevel"/>
    <w:tmpl w:val="ACC2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57B6C"/>
    <w:multiLevelType w:val="hybridMultilevel"/>
    <w:tmpl w:val="7654F512"/>
    <w:lvl w:ilvl="0" w:tplc="158E68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962E7F"/>
    <w:multiLevelType w:val="hybridMultilevel"/>
    <w:tmpl w:val="DE6ED600"/>
    <w:lvl w:ilvl="0" w:tplc="158E68CC">
      <w:start w:val="1"/>
      <w:numFmt w:val="bullet"/>
      <w:lvlText w:val=""/>
      <w:lvlJc w:val="left"/>
      <w:pPr>
        <w:ind w:left="108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2F051BB0"/>
    <w:multiLevelType w:val="hybridMultilevel"/>
    <w:tmpl w:val="8C02CCA6"/>
    <w:lvl w:ilvl="0" w:tplc="11C40D1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0B3E06"/>
    <w:multiLevelType w:val="hybridMultilevel"/>
    <w:tmpl w:val="5EE02B08"/>
    <w:lvl w:ilvl="0" w:tplc="158E68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210608"/>
    <w:multiLevelType w:val="hybridMultilevel"/>
    <w:tmpl w:val="30325CB0"/>
    <w:lvl w:ilvl="0" w:tplc="158E68CC">
      <w:start w:val="1"/>
      <w:numFmt w:val="bullet"/>
      <w:lvlText w:val=""/>
      <w:lvlJc w:val="left"/>
      <w:pPr>
        <w:ind w:left="108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45DB1EFE"/>
    <w:multiLevelType w:val="hybridMultilevel"/>
    <w:tmpl w:val="493A9D30"/>
    <w:lvl w:ilvl="0" w:tplc="158E68CC">
      <w:start w:val="1"/>
      <w:numFmt w:val="bullet"/>
      <w:lvlText w:val=""/>
      <w:lvlJc w:val="left"/>
      <w:pPr>
        <w:ind w:left="108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482203FC"/>
    <w:multiLevelType w:val="hybridMultilevel"/>
    <w:tmpl w:val="92B22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BD1E60"/>
    <w:multiLevelType w:val="hybridMultilevel"/>
    <w:tmpl w:val="9688829E"/>
    <w:lvl w:ilvl="0" w:tplc="90AEDE10">
      <w:start w:val="1"/>
      <w:numFmt w:val="upperLetter"/>
      <w:lvlText w:val="(%1)"/>
      <w:lvlJc w:val="left"/>
      <w:pPr>
        <w:ind w:left="360" w:hanging="360"/>
      </w:pPr>
      <w:rPr>
        <w:rFonts w:asciiTheme="minorHAnsi" w:eastAsiaTheme="minorEastAsia" w:hAnsiTheme="minorHAnsi" w:cstheme="minorBid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E16DC6"/>
    <w:multiLevelType w:val="hybridMultilevel"/>
    <w:tmpl w:val="0BB43558"/>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D8D5BF1"/>
    <w:multiLevelType w:val="hybridMultilevel"/>
    <w:tmpl w:val="0664ACF0"/>
    <w:lvl w:ilvl="0" w:tplc="179E7D3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FEA149E"/>
    <w:multiLevelType w:val="hybridMultilevel"/>
    <w:tmpl w:val="64CECD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197493B"/>
    <w:multiLevelType w:val="multilevel"/>
    <w:tmpl w:val="5D5C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1E16B6"/>
    <w:multiLevelType w:val="hybridMultilevel"/>
    <w:tmpl w:val="D76E3522"/>
    <w:lvl w:ilvl="0" w:tplc="158E68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88C4311"/>
    <w:multiLevelType w:val="hybridMultilevel"/>
    <w:tmpl w:val="97260D5E"/>
    <w:lvl w:ilvl="0" w:tplc="DAB4B67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E26DD1"/>
    <w:multiLevelType w:val="hybridMultilevel"/>
    <w:tmpl w:val="91EEBB58"/>
    <w:lvl w:ilvl="0" w:tplc="29A861AC">
      <w:start w:val="4"/>
      <w:numFmt w:val="bullet"/>
      <w:lvlText w:val=""/>
      <w:lvlJc w:val="left"/>
      <w:pPr>
        <w:ind w:left="1080" w:hanging="360"/>
      </w:pPr>
      <w:rPr>
        <w:rFonts w:ascii="Wingdings" w:eastAsiaTheme="minorEastAsia" w:hAnsi="Wingdings" w:cstheme="minorBidi"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15:restartNumberingAfterBreak="0">
    <w:nsid w:val="5F494527"/>
    <w:multiLevelType w:val="hybridMultilevel"/>
    <w:tmpl w:val="8AAC555E"/>
    <w:lvl w:ilvl="0" w:tplc="0A2C77EE">
      <w:start w:val="16"/>
      <w:numFmt w:val="bullet"/>
      <w:lvlText w:val=""/>
      <w:lvlJc w:val="left"/>
      <w:pPr>
        <w:ind w:left="720" w:hanging="72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06B2F4C"/>
    <w:multiLevelType w:val="hybridMultilevel"/>
    <w:tmpl w:val="5BAA20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E87832"/>
    <w:multiLevelType w:val="multilevel"/>
    <w:tmpl w:val="CBDE8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F523E3"/>
    <w:multiLevelType w:val="multilevel"/>
    <w:tmpl w:val="F4FA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2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num>
  <w:num w:numId="7">
    <w:abstractNumId w:val="23"/>
  </w:num>
  <w:num w:numId="8">
    <w:abstractNumId w:val="13"/>
  </w:num>
  <w:num w:numId="9">
    <w:abstractNumId w:val="21"/>
  </w:num>
  <w:num w:numId="10">
    <w:abstractNumId w:val="16"/>
  </w:num>
  <w:num w:numId="11">
    <w:abstractNumId w:val="2"/>
  </w:num>
  <w:num w:numId="12">
    <w:abstractNumId w:val="1"/>
  </w:num>
  <w:num w:numId="13">
    <w:abstractNumId w:val="7"/>
  </w:num>
  <w:num w:numId="14">
    <w:abstractNumId w:val="10"/>
  </w:num>
  <w:num w:numId="15">
    <w:abstractNumId w:val="19"/>
  </w:num>
  <w:num w:numId="16">
    <w:abstractNumId w:val="11"/>
  </w:num>
  <w:num w:numId="17">
    <w:abstractNumId w:val="8"/>
  </w:num>
  <w:num w:numId="18">
    <w:abstractNumId w:val="12"/>
  </w:num>
  <w:num w:numId="19">
    <w:abstractNumId w:val="14"/>
  </w:num>
  <w:num w:numId="20">
    <w:abstractNumId w:val="15"/>
  </w:num>
  <w:num w:numId="21">
    <w:abstractNumId w:val="18"/>
  </w:num>
  <w:num w:numId="22">
    <w:abstractNumId w:val="25"/>
  </w:num>
  <w:num w:numId="23">
    <w:abstractNumId w:val="22"/>
  </w:num>
  <w:num w:numId="24">
    <w:abstractNumId w:val="0"/>
  </w:num>
  <w:num w:numId="25">
    <w:abstractNumId w:val="20"/>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BA"/>
    <w:rsid w:val="000004BA"/>
    <w:rsid w:val="000122F9"/>
    <w:rsid w:val="00014E07"/>
    <w:rsid w:val="00016E6F"/>
    <w:rsid w:val="00023051"/>
    <w:rsid w:val="00030E95"/>
    <w:rsid w:val="0006050B"/>
    <w:rsid w:val="00063600"/>
    <w:rsid w:val="00066F7A"/>
    <w:rsid w:val="000702B9"/>
    <w:rsid w:val="00072265"/>
    <w:rsid w:val="00072CD9"/>
    <w:rsid w:val="00073A05"/>
    <w:rsid w:val="00075CB0"/>
    <w:rsid w:val="00077D51"/>
    <w:rsid w:val="00085781"/>
    <w:rsid w:val="00093ADA"/>
    <w:rsid w:val="000A3264"/>
    <w:rsid w:val="000B216C"/>
    <w:rsid w:val="000C0116"/>
    <w:rsid w:val="000C42B4"/>
    <w:rsid w:val="000C5879"/>
    <w:rsid w:val="000C7268"/>
    <w:rsid w:val="000D00C6"/>
    <w:rsid w:val="000D4AB2"/>
    <w:rsid w:val="000D5597"/>
    <w:rsid w:val="000D6BC2"/>
    <w:rsid w:val="000E34D2"/>
    <w:rsid w:val="000F3C10"/>
    <w:rsid w:val="000F4ADF"/>
    <w:rsid w:val="000F6E17"/>
    <w:rsid w:val="0011101A"/>
    <w:rsid w:val="001118F3"/>
    <w:rsid w:val="00123E16"/>
    <w:rsid w:val="0012505F"/>
    <w:rsid w:val="00136701"/>
    <w:rsid w:val="001432A4"/>
    <w:rsid w:val="0015006B"/>
    <w:rsid w:val="001523BF"/>
    <w:rsid w:val="0015345F"/>
    <w:rsid w:val="0015380F"/>
    <w:rsid w:val="001540D3"/>
    <w:rsid w:val="001549FD"/>
    <w:rsid w:val="00157148"/>
    <w:rsid w:val="00160F51"/>
    <w:rsid w:val="00162F87"/>
    <w:rsid w:val="001632E8"/>
    <w:rsid w:val="001643FF"/>
    <w:rsid w:val="00166146"/>
    <w:rsid w:val="00166900"/>
    <w:rsid w:val="00167501"/>
    <w:rsid w:val="00172291"/>
    <w:rsid w:val="00172933"/>
    <w:rsid w:val="0017293A"/>
    <w:rsid w:val="0017443C"/>
    <w:rsid w:val="00177E31"/>
    <w:rsid w:val="00182371"/>
    <w:rsid w:val="001824A2"/>
    <w:rsid w:val="0018354C"/>
    <w:rsid w:val="00184613"/>
    <w:rsid w:val="00185F54"/>
    <w:rsid w:val="0018711C"/>
    <w:rsid w:val="00192EE7"/>
    <w:rsid w:val="00195839"/>
    <w:rsid w:val="00197E99"/>
    <w:rsid w:val="001A213D"/>
    <w:rsid w:val="001A78F4"/>
    <w:rsid w:val="001D0E1D"/>
    <w:rsid w:val="001D282F"/>
    <w:rsid w:val="001D43D9"/>
    <w:rsid w:val="001D689C"/>
    <w:rsid w:val="001D6CE0"/>
    <w:rsid w:val="001E127A"/>
    <w:rsid w:val="00200C03"/>
    <w:rsid w:val="00202D53"/>
    <w:rsid w:val="00203A5F"/>
    <w:rsid w:val="00207541"/>
    <w:rsid w:val="002102CD"/>
    <w:rsid w:val="00211CCE"/>
    <w:rsid w:val="00212F4C"/>
    <w:rsid w:val="002211EC"/>
    <w:rsid w:val="0022332C"/>
    <w:rsid w:val="00223353"/>
    <w:rsid w:val="00233F9F"/>
    <w:rsid w:val="00237FDB"/>
    <w:rsid w:val="002447EB"/>
    <w:rsid w:val="0025162D"/>
    <w:rsid w:val="0026232D"/>
    <w:rsid w:val="00266076"/>
    <w:rsid w:val="002747B3"/>
    <w:rsid w:val="002806D5"/>
    <w:rsid w:val="00282971"/>
    <w:rsid w:val="002A2C59"/>
    <w:rsid w:val="002A6AE4"/>
    <w:rsid w:val="002B3018"/>
    <w:rsid w:val="002B3A9A"/>
    <w:rsid w:val="002B4F51"/>
    <w:rsid w:val="002B641C"/>
    <w:rsid w:val="002C5FD8"/>
    <w:rsid w:val="002C6B0C"/>
    <w:rsid w:val="002D631A"/>
    <w:rsid w:val="002E086B"/>
    <w:rsid w:val="002E1FFF"/>
    <w:rsid w:val="002E4277"/>
    <w:rsid w:val="002E5544"/>
    <w:rsid w:val="002F1896"/>
    <w:rsid w:val="002F2688"/>
    <w:rsid w:val="002F3388"/>
    <w:rsid w:val="002F664B"/>
    <w:rsid w:val="00300E80"/>
    <w:rsid w:val="00307CE2"/>
    <w:rsid w:val="00312A3C"/>
    <w:rsid w:val="0031336F"/>
    <w:rsid w:val="00315BE1"/>
    <w:rsid w:val="00315F6D"/>
    <w:rsid w:val="0032557A"/>
    <w:rsid w:val="0033079E"/>
    <w:rsid w:val="00333289"/>
    <w:rsid w:val="003352B9"/>
    <w:rsid w:val="0034050F"/>
    <w:rsid w:val="00342491"/>
    <w:rsid w:val="00361D49"/>
    <w:rsid w:val="003621D3"/>
    <w:rsid w:val="00367D46"/>
    <w:rsid w:val="00367EFB"/>
    <w:rsid w:val="0037696E"/>
    <w:rsid w:val="00382932"/>
    <w:rsid w:val="00393327"/>
    <w:rsid w:val="00396AEB"/>
    <w:rsid w:val="003A03D6"/>
    <w:rsid w:val="003A443C"/>
    <w:rsid w:val="003A656E"/>
    <w:rsid w:val="003A6BD6"/>
    <w:rsid w:val="003A71F9"/>
    <w:rsid w:val="003A77A9"/>
    <w:rsid w:val="003B2597"/>
    <w:rsid w:val="003B2E55"/>
    <w:rsid w:val="003B3629"/>
    <w:rsid w:val="003B58C5"/>
    <w:rsid w:val="003C1F96"/>
    <w:rsid w:val="003C6BF5"/>
    <w:rsid w:val="003D0998"/>
    <w:rsid w:val="003D5FA7"/>
    <w:rsid w:val="003E0C7D"/>
    <w:rsid w:val="003E49BD"/>
    <w:rsid w:val="003E5037"/>
    <w:rsid w:val="003E65E9"/>
    <w:rsid w:val="003F3D2A"/>
    <w:rsid w:val="003F56C0"/>
    <w:rsid w:val="003F7B43"/>
    <w:rsid w:val="004005A2"/>
    <w:rsid w:val="004026B5"/>
    <w:rsid w:val="0040631A"/>
    <w:rsid w:val="00423840"/>
    <w:rsid w:val="0043138B"/>
    <w:rsid w:val="00442AD5"/>
    <w:rsid w:val="00446EB0"/>
    <w:rsid w:val="00447B89"/>
    <w:rsid w:val="00450C45"/>
    <w:rsid w:val="00451272"/>
    <w:rsid w:val="00453DB6"/>
    <w:rsid w:val="00457360"/>
    <w:rsid w:val="004609F4"/>
    <w:rsid w:val="00462B31"/>
    <w:rsid w:val="00465098"/>
    <w:rsid w:val="004714E1"/>
    <w:rsid w:val="00471A44"/>
    <w:rsid w:val="0047215E"/>
    <w:rsid w:val="004755B2"/>
    <w:rsid w:val="00485005"/>
    <w:rsid w:val="0048676A"/>
    <w:rsid w:val="00487A1E"/>
    <w:rsid w:val="00487C80"/>
    <w:rsid w:val="00494411"/>
    <w:rsid w:val="00494C58"/>
    <w:rsid w:val="004A01B7"/>
    <w:rsid w:val="004A01C1"/>
    <w:rsid w:val="004A0E67"/>
    <w:rsid w:val="004A18BF"/>
    <w:rsid w:val="004A2B9F"/>
    <w:rsid w:val="004C1E04"/>
    <w:rsid w:val="004C2FB9"/>
    <w:rsid w:val="004C40BD"/>
    <w:rsid w:val="004D1538"/>
    <w:rsid w:val="004D2422"/>
    <w:rsid w:val="004D3A12"/>
    <w:rsid w:val="004D3CFC"/>
    <w:rsid w:val="004E0EA0"/>
    <w:rsid w:val="004E1429"/>
    <w:rsid w:val="004E29B8"/>
    <w:rsid w:val="004E6B54"/>
    <w:rsid w:val="004F2A8F"/>
    <w:rsid w:val="004F3780"/>
    <w:rsid w:val="004F381B"/>
    <w:rsid w:val="004F3CF6"/>
    <w:rsid w:val="004F4899"/>
    <w:rsid w:val="005068F6"/>
    <w:rsid w:val="005074B2"/>
    <w:rsid w:val="00510851"/>
    <w:rsid w:val="0051278E"/>
    <w:rsid w:val="00512ED3"/>
    <w:rsid w:val="0052138B"/>
    <w:rsid w:val="00523D67"/>
    <w:rsid w:val="0052516F"/>
    <w:rsid w:val="00525383"/>
    <w:rsid w:val="005265A1"/>
    <w:rsid w:val="005338CB"/>
    <w:rsid w:val="0054011A"/>
    <w:rsid w:val="00542B91"/>
    <w:rsid w:val="0054496F"/>
    <w:rsid w:val="00545EC2"/>
    <w:rsid w:val="00552EC4"/>
    <w:rsid w:val="00554E6A"/>
    <w:rsid w:val="00557343"/>
    <w:rsid w:val="0056348C"/>
    <w:rsid w:val="005704C4"/>
    <w:rsid w:val="00575223"/>
    <w:rsid w:val="0057528E"/>
    <w:rsid w:val="00575CA6"/>
    <w:rsid w:val="0058260A"/>
    <w:rsid w:val="00582C93"/>
    <w:rsid w:val="005850EE"/>
    <w:rsid w:val="00587CAB"/>
    <w:rsid w:val="005B141E"/>
    <w:rsid w:val="005B242C"/>
    <w:rsid w:val="005B34B3"/>
    <w:rsid w:val="005B621B"/>
    <w:rsid w:val="005B73B9"/>
    <w:rsid w:val="005C5C91"/>
    <w:rsid w:val="005C705B"/>
    <w:rsid w:val="005D1C61"/>
    <w:rsid w:val="005D3500"/>
    <w:rsid w:val="005D50D5"/>
    <w:rsid w:val="005D5BAB"/>
    <w:rsid w:val="005E00D4"/>
    <w:rsid w:val="005E079F"/>
    <w:rsid w:val="005E1CA4"/>
    <w:rsid w:val="005E5444"/>
    <w:rsid w:val="005F0AEF"/>
    <w:rsid w:val="005F34AC"/>
    <w:rsid w:val="006031D5"/>
    <w:rsid w:val="00605700"/>
    <w:rsid w:val="00615E37"/>
    <w:rsid w:val="00616AAB"/>
    <w:rsid w:val="00617AA3"/>
    <w:rsid w:val="006226A9"/>
    <w:rsid w:val="00623738"/>
    <w:rsid w:val="00630ABB"/>
    <w:rsid w:val="00632407"/>
    <w:rsid w:val="006330D8"/>
    <w:rsid w:val="006357AB"/>
    <w:rsid w:val="00641AF2"/>
    <w:rsid w:val="006426BB"/>
    <w:rsid w:val="00645F79"/>
    <w:rsid w:val="00650557"/>
    <w:rsid w:val="00651D18"/>
    <w:rsid w:val="00653064"/>
    <w:rsid w:val="00653D61"/>
    <w:rsid w:val="00656F37"/>
    <w:rsid w:val="006617BD"/>
    <w:rsid w:val="00662EBA"/>
    <w:rsid w:val="00664586"/>
    <w:rsid w:val="00667F1E"/>
    <w:rsid w:val="00670EC4"/>
    <w:rsid w:val="00680E17"/>
    <w:rsid w:val="00691B8D"/>
    <w:rsid w:val="00695964"/>
    <w:rsid w:val="006A3D2B"/>
    <w:rsid w:val="006A3F72"/>
    <w:rsid w:val="006A736C"/>
    <w:rsid w:val="006A7646"/>
    <w:rsid w:val="006B2A82"/>
    <w:rsid w:val="006B5A85"/>
    <w:rsid w:val="006C2539"/>
    <w:rsid w:val="006C6452"/>
    <w:rsid w:val="006D29C6"/>
    <w:rsid w:val="006D4878"/>
    <w:rsid w:val="006E2099"/>
    <w:rsid w:val="006E64DD"/>
    <w:rsid w:val="006E6E30"/>
    <w:rsid w:val="006E747C"/>
    <w:rsid w:val="006F1264"/>
    <w:rsid w:val="006F2B85"/>
    <w:rsid w:val="007152AF"/>
    <w:rsid w:val="007217D6"/>
    <w:rsid w:val="00723A63"/>
    <w:rsid w:val="00735BEB"/>
    <w:rsid w:val="00745AFD"/>
    <w:rsid w:val="00755515"/>
    <w:rsid w:val="00762CB0"/>
    <w:rsid w:val="00764AAE"/>
    <w:rsid w:val="007705E6"/>
    <w:rsid w:val="00770F00"/>
    <w:rsid w:val="00771A2B"/>
    <w:rsid w:val="00773E73"/>
    <w:rsid w:val="00775593"/>
    <w:rsid w:val="00777EB0"/>
    <w:rsid w:val="0078174C"/>
    <w:rsid w:val="007817A3"/>
    <w:rsid w:val="00782B70"/>
    <w:rsid w:val="0078610B"/>
    <w:rsid w:val="0078746F"/>
    <w:rsid w:val="00795CDF"/>
    <w:rsid w:val="00797D52"/>
    <w:rsid w:val="007A5A03"/>
    <w:rsid w:val="007A7FB6"/>
    <w:rsid w:val="007C791B"/>
    <w:rsid w:val="007D4DB7"/>
    <w:rsid w:val="007D51BC"/>
    <w:rsid w:val="007D7EDE"/>
    <w:rsid w:val="007E0773"/>
    <w:rsid w:val="007E268F"/>
    <w:rsid w:val="007E5F92"/>
    <w:rsid w:val="007F0BBA"/>
    <w:rsid w:val="007F221F"/>
    <w:rsid w:val="007F759B"/>
    <w:rsid w:val="0080271D"/>
    <w:rsid w:val="0080391A"/>
    <w:rsid w:val="008061B5"/>
    <w:rsid w:val="0081070D"/>
    <w:rsid w:val="008156F6"/>
    <w:rsid w:val="008157A2"/>
    <w:rsid w:val="008201C1"/>
    <w:rsid w:val="0082047B"/>
    <w:rsid w:val="00833670"/>
    <w:rsid w:val="0085063F"/>
    <w:rsid w:val="008513A5"/>
    <w:rsid w:val="00855085"/>
    <w:rsid w:val="00855261"/>
    <w:rsid w:val="0086052B"/>
    <w:rsid w:val="008613DB"/>
    <w:rsid w:val="0087288A"/>
    <w:rsid w:val="008768F8"/>
    <w:rsid w:val="0088029C"/>
    <w:rsid w:val="0088117B"/>
    <w:rsid w:val="0088192B"/>
    <w:rsid w:val="008919B5"/>
    <w:rsid w:val="008943A6"/>
    <w:rsid w:val="008952D0"/>
    <w:rsid w:val="00897511"/>
    <w:rsid w:val="008A267F"/>
    <w:rsid w:val="008B01A5"/>
    <w:rsid w:val="008B1231"/>
    <w:rsid w:val="008C0715"/>
    <w:rsid w:val="008D1AA2"/>
    <w:rsid w:val="008E05BB"/>
    <w:rsid w:val="008E0618"/>
    <w:rsid w:val="008F04E4"/>
    <w:rsid w:val="008F3101"/>
    <w:rsid w:val="008F69F8"/>
    <w:rsid w:val="009057B1"/>
    <w:rsid w:val="0091436C"/>
    <w:rsid w:val="00914631"/>
    <w:rsid w:val="00920C1D"/>
    <w:rsid w:val="0092403B"/>
    <w:rsid w:val="00924BF2"/>
    <w:rsid w:val="00931F6D"/>
    <w:rsid w:val="0093246D"/>
    <w:rsid w:val="0093672C"/>
    <w:rsid w:val="00936CBD"/>
    <w:rsid w:val="00936E8D"/>
    <w:rsid w:val="009374D8"/>
    <w:rsid w:val="00940608"/>
    <w:rsid w:val="00942883"/>
    <w:rsid w:val="009435FB"/>
    <w:rsid w:val="00951D7C"/>
    <w:rsid w:val="009613EE"/>
    <w:rsid w:val="00964DED"/>
    <w:rsid w:val="00970AFF"/>
    <w:rsid w:val="00972DC5"/>
    <w:rsid w:val="00982092"/>
    <w:rsid w:val="00983B9A"/>
    <w:rsid w:val="00985DBD"/>
    <w:rsid w:val="009B51FB"/>
    <w:rsid w:val="009B599B"/>
    <w:rsid w:val="009D263F"/>
    <w:rsid w:val="009D39CF"/>
    <w:rsid w:val="009D571A"/>
    <w:rsid w:val="009D6942"/>
    <w:rsid w:val="009D7193"/>
    <w:rsid w:val="009E0D5E"/>
    <w:rsid w:val="009F0440"/>
    <w:rsid w:val="009F219A"/>
    <w:rsid w:val="009F5CBD"/>
    <w:rsid w:val="00A02034"/>
    <w:rsid w:val="00A0344F"/>
    <w:rsid w:val="00A03B7E"/>
    <w:rsid w:val="00A03EFD"/>
    <w:rsid w:val="00A1082B"/>
    <w:rsid w:val="00A14496"/>
    <w:rsid w:val="00A15858"/>
    <w:rsid w:val="00A1725E"/>
    <w:rsid w:val="00A17AF0"/>
    <w:rsid w:val="00A2121B"/>
    <w:rsid w:val="00A21F4C"/>
    <w:rsid w:val="00A22F07"/>
    <w:rsid w:val="00A25E8A"/>
    <w:rsid w:val="00A25EF5"/>
    <w:rsid w:val="00A27D7B"/>
    <w:rsid w:val="00A37854"/>
    <w:rsid w:val="00A41261"/>
    <w:rsid w:val="00A44C5C"/>
    <w:rsid w:val="00A53498"/>
    <w:rsid w:val="00A54668"/>
    <w:rsid w:val="00A574E7"/>
    <w:rsid w:val="00A6057E"/>
    <w:rsid w:val="00A646CC"/>
    <w:rsid w:val="00A64DD9"/>
    <w:rsid w:val="00A708D6"/>
    <w:rsid w:val="00A732A4"/>
    <w:rsid w:val="00A909DF"/>
    <w:rsid w:val="00A975C2"/>
    <w:rsid w:val="00AA6497"/>
    <w:rsid w:val="00AA677A"/>
    <w:rsid w:val="00AB1230"/>
    <w:rsid w:val="00AB7E0B"/>
    <w:rsid w:val="00AB7E5B"/>
    <w:rsid w:val="00AD480A"/>
    <w:rsid w:val="00AD4AB9"/>
    <w:rsid w:val="00AD5367"/>
    <w:rsid w:val="00AE03E0"/>
    <w:rsid w:val="00AE3AB5"/>
    <w:rsid w:val="00AE57C3"/>
    <w:rsid w:val="00AE5CF2"/>
    <w:rsid w:val="00AE6DD2"/>
    <w:rsid w:val="00AF1276"/>
    <w:rsid w:val="00AF3DB2"/>
    <w:rsid w:val="00B024EA"/>
    <w:rsid w:val="00B11441"/>
    <w:rsid w:val="00B1257C"/>
    <w:rsid w:val="00B140AA"/>
    <w:rsid w:val="00B236F7"/>
    <w:rsid w:val="00B40415"/>
    <w:rsid w:val="00B410A1"/>
    <w:rsid w:val="00B42861"/>
    <w:rsid w:val="00B50BDE"/>
    <w:rsid w:val="00B521AC"/>
    <w:rsid w:val="00B56591"/>
    <w:rsid w:val="00B61985"/>
    <w:rsid w:val="00B61B7D"/>
    <w:rsid w:val="00B67D15"/>
    <w:rsid w:val="00B70C4C"/>
    <w:rsid w:val="00B71CD9"/>
    <w:rsid w:val="00B7392A"/>
    <w:rsid w:val="00B76C89"/>
    <w:rsid w:val="00B76FD5"/>
    <w:rsid w:val="00B81707"/>
    <w:rsid w:val="00B81FE4"/>
    <w:rsid w:val="00B916FD"/>
    <w:rsid w:val="00B91ACC"/>
    <w:rsid w:val="00B92CC3"/>
    <w:rsid w:val="00B94300"/>
    <w:rsid w:val="00B95FA1"/>
    <w:rsid w:val="00B9695B"/>
    <w:rsid w:val="00BA0E98"/>
    <w:rsid w:val="00BA3EDD"/>
    <w:rsid w:val="00BA4C93"/>
    <w:rsid w:val="00BA7CA7"/>
    <w:rsid w:val="00BB0B56"/>
    <w:rsid w:val="00BB3086"/>
    <w:rsid w:val="00BB7CC5"/>
    <w:rsid w:val="00BC40D0"/>
    <w:rsid w:val="00BC6F93"/>
    <w:rsid w:val="00BC7B8C"/>
    <w:rsid w:val="00BC7C07"/>
    <w:rsid w:val="00BD0E04"/>
    <w:rsid w:val="00BD19C5"/>
    <w:rsid w:val="00BD7D0D"/>
    <w:rsid w:val="00BE0B8A"/>
    <w:rsid w:val="00BE2ECC"/>
    <w:rsid w:val="00C235EA"/>
    <w:rsid w:val="00C34C26"/>
    <w:rsid w:val="00C4232B"/>
    <w:rsid w:val="00C46DE4"/>
    <w:rsid w:val="00C474AE"/>
    <w:rsid w:val="00C5640B"/>
    <w:rsid w:val="00C565FF"/>
    <w:rsid w:val="00C569FE"/>
    <w:rsid w:val="00C715A7"/>
    <w:rsid w:val="00C86982"/>
    <w:rsid w:val="00C86F99"/>
    <w:rsid w:val="00C9141A"/>
    <w:rsid w:val="00C92F0D"/>
    <w:rsid w:val="00C92F49"/>
    <w:rsid w:val="00C9371B"/>
    <w:rsid w:val="00C94E4D"/>
    <w:rsid w:val="00C970B5"/>
    <w:rsid w:val="00CA255D"/>
    <w:rsid w:val="00CA75C0"/>
    <w:rsid w:val="00CB10E9"/>
    <w:rsid w:val="00CB23E3"/>
    <w:rsid w:val="00CB4307"/>
    <w:rsid w:val="00CB53FF"/>
    <w:rsid w:val="00CB79EC"/>
    <w:rsid w:val="00CC0027"/>
    <w:rsid w:val="00CC6093"/>
    <w:rsid w:val="00CC76D0"/>
    <w:rsid w:val="00CD3102"/>
    <w:rsid w:val="00CD6087"/>
    <w:rsid w:val="00CE61BC"/>
    <w:rsid w:val="00CE6E98"/>
    <w:rsid w:val="00CE717C"/>
    <w:rsid w:val="00CF5185"/>
    <w:rsid w:val="00CF7179"/>
    <w:rsid w:val="00D062AE"/>
    <w:rsid w:val="00D10245"/>
    <w:rsid w:val="00D158F3"/>
    <w:rsid w:val="00D16FDC"/>
    <w:rsid w:val="00D32161"/>
    <w:rsid w:val="00D339C7"/>
    <w:rsid w:val="00D43DE7"/>
    <w:rsid w:val="00D4670E"/>
    <w:rsid w:val="00D5083E"/>
    <w:rsid w:val="00D542B0"/>
    <w:rsid w:val="00D550A4"/>
    <w:rsid w:val="00D57F33"/>
    <w:rsid w:val="00D641CF"/>
    <w:rsid w:val="00D67BC7"/>
    <w:rsid w:val="00D74467"/>
    <w:rsid w:val="00D810DE"/>
    <w:rsid w:val="00D8151D"/>
    <w:rsid w:val="00D81691"/>
    <w:rsid w:val="00D96066"/>
    <w:rsid w:val="00DA0D5A"/>
    <w:rsid w:val="00DB3560"/>
    <w:rsid w:val="00DB5270"/>
    <w:rsid w:val="00DB62B7"/>
    <w:rsid w:val="00DB726F"/>
    <w:rsid w:val="00DC0C36"/>
    <w:rsid w:val="00DC34A2"/>
    <w:rsid w:val="00DD57BA"/>
    <w:rsid w:val="00DE1907"/>
    <w:rsid w:val="00DE32E2"/>
    <w:rsid w:val="00DE493B"/>
    <w:rsid w:val="00DE5306"/>
    <w:rsid w:val="00DE5FE2"/>
    <w:rsid w:val="00DE6F73"/>
    <w:rsid w:val="00DE6FE3"/>
    <w:rsid w:val="00DF03F2"/>
    <w:rsid w:val="00DF0EC5"/>
    <w:rsid w:val="00DF76C2"/>
    <w:rsid w:val="00E07E32"/>
    <w:rsid w:val="00E13503"/>
    <w:rsid w:val="00E14828"/>
    <w:rsid w:val="00E15265"/>
    <w:rsid w:val="00E16B7C"/>
    <w:rsid w:val="00E21099"/>
    <w:rsid w:val="00E30991"/>
    <w:rsid w:val="00E32694"/>
    <w:rsid w:val="00E33EEB"/>
    <w:rsid w:val="00E41440"/>
    <w:rsid w:val="00E418A6"/>
    <w:rsid w:val="00E452E1"/>
    <w:rsid w:val="00E5316F"/>
    <w:rsid w:val="00E559EA"/>
    <w:rsid w:val="00E628F8"/>
    <w:rsid w:val="00E65504"/>
    <w:rsid w:val="00E70C96"/>
    <w:rsid w:val="00E713DA"/>
    <w:rsid w:val="00E77EB3"/>
    <w:rsid w:val="00E9076F"/>
    <w:rsid w:val="00E912FB"/>
    <w:rsid w:val="00E93409"/>
    <w:rsid w:val="00E93798"/>
    <w:rsid w:val="00E9729D"/>
    <w:rsid w:val="00EA08CA"/>
    <w:rsid w:val="00EA357A"/>
    <w:rsid w:val="00EA432D"/>
    <w:rsid w:val="00EA54C3"/>
    <w:rsid w:val="00EA7105"/>
    <w:rsid w:val="00EB1A08"/>
    <w:rsid w:val="00EC4049"/>
    <w:rsid w:val="00ED7B07"/>
    <w:rsid w:val="00EE1A7F"/>
    <w:rsid w:val="00EF5650"/>
    <w:rsid w:val="00F069E5"/>
    <w:rsid w:val="00F21BF4"/>
    <w:rsid w:val="00F259AE"/>
    <w:rsid w:val="00F31496"/>
    <w:rsid w:val="00F32315"/>
    <w:rsid w:val="00F330CD"/>
    <w:rsid w:val="00F345A1"/>
    <w:rsid w:val="00F3466D"/>
    <w:rsid w:val="00F35BBB"/>
    <w:rsid w:val="00F46B3C"/>
    <w:rsid w:val="00F534C2"/>
    <w:rsid w:val="00F54AA8"/>
    <w:rsid w:val="00F54B2D"/>
    <w:rsid w:val="00F54FC8"/>
    <w:rsid w:val="00F55E8E"/>
    <w:rsid w:val="00F572E9"/>
    <w:rsid w:val="00F578CD"/>
    <w:rsid w:val="00F64AB1"/>
    <w:rsid w:val="00F64DBC"/>
    <w:rsid w:val="00F64E93"/>
    <w:rsid w:val="00F73B8C"/>
    <w:rsid w:val="00F76FA9"/>
    <w:rsid w:val="00F85AF2"/>
    <w:rsid w:val="00F85FE9"/>
    <w:rsid w:val="00F92D29"/>
    <w:rsid w:val="00F944AA"/>
    <w:rsid w:val="00FA070A"/>
    <w:rsid w:val="00FA5B78"/>
    <w:rsid w:val="00FA766A"/>
    <w:rsid w:val="00FB42A0"/>
    <w:rsid w:val="00FB4715"/>
    <w:rsid w:val="00FB5934"/>
    <w:rsid w:val="00FB63AE"/>
    <w:rsid w:val="00FC40BB"/>
    <w:rsid w:val="00FC55EC"/>
    <w:rsid w:val="00FD31A7"/>
    <w:rsid w:val="00FD5D27"/>
    <w:rsid w:val="00FD7589"/>
    <w:rsid w:val="00FD7EB3"/>
    <w:rsid w:val="00FE47FF"/>
    <w:rsid w:val="00FE58C5"/>
    <w:rsid w:val="00FF0D5C"/>
    <w:rsid w:val="00FF57AA"/>
    <w:rsid w:val="00FF5D26"/>
    <w:rsid w:val="00FF6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08897D"/>
  <w15:chartTrackingRefBased/>
  <w15:docId w15:val="{3EE896A9-B5FD-497A-BE4A-305C36FA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9"/>
    <w:qFormat/>
    <w:rsid w:val="00BC40D0"/>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B63AE"/>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8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D282F"/>
    <w:rPr>
      <w:sz w:val="20"/>
      <w:szCs w:val="20"/>
    </w:rPr>
  </w:style>
  <w:style w:type="paragraph" w:styleId="Footer">
    <w:name w:val="footer"/>
    <w:basedOn w:val="Normal"/>
    <w:link w:val="FooterChar"/>
    <w:uiPriority w:val="99"/>
    <w:unhideWhenUsed/>
    <w:rsid w:val="001D28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D282F"/>
    <w:rPr>
      <w:sz w:val="20"/>
      <w:szCs w:val="20"/>
    </w:rPr>
  </w:style>
  <w:style w:type="paragraph" w:styleId="NormalWeb">
    <w:name w:val="Normal (Web)"/>
    <w:basedOn w:val="Normal"/>
    <w:uiPriority w:val="99"/>
    <w:unhideWhenUsed/>
    <w:rsid w:val="006A3F72"/>
    <w:pPr>
      <w:widowControl/>
      <w:spacing w:before="100" w:beforeAutospacing="1" w:after="100" w:afterAutospacing="1"/>
    </w:pPr>
    <w:rPr>
      <w:rFonts w:ascii="Times New Roman" w:eastAsia="Times New Roman" w:hAnsi="Times New Roman" w:cs="Times New Roman"/>
      <w:kern w:val="0"/>
      <w:szCs w:val="24"/>
    </w:rPr>
  </w:style>
  <w:style w:type="paragraph" w:styleId="ListParagraph">
    <w:name w:val="List Paragraph"/>
    <w:basedOn w:val="Normal"/>
    <w:uiPriority w:val="34"/>
    <w:qFormat/>
    <w:rsid w:val="00016E6F"/>
    <w:pPr>
      <w:ind w:leftChars="200" w:left="480"/>
    </w:pPr>
  </w:style>
  <w:style w:type="table" w:styleId="TableGrid">
    <w:name w:val="Table Grid"/>
    <w:basedOn w:val="TableNormal"/>
    <w:uiPriority w:val="39"/>
    <w:rsid w:val="0001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40D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271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0271D"/>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FB63AE"/>
    <w:rPr>
      <w:color w:val="0563C1" w:themeColor="hyperlink"/>
      <w:u w:val="single"/>
    </w:rPr>
  </w:style>
  <w:style w:type="character" w:customStyle="1" w:styleId="Heading2Char">
    <w:name w:val="Heading 2 Char"/>
    <w:basedOn w:val="DefaultParagraphFont"/>
    <w:link w:val="Heading2"/>
    <w:uiPriority w:val="9"/>
    <w:rsid w:val="00FB63AE"/>
    <w:rPr>
      <w:rFonts w:asciiTheme="majorHAnsi" w:eastAsiaTheme="majorEastAsia" w:hAnsiTheme="majorHAnsi" w:cstheme="majorBidi"/>
      <w:b/>
      <w:bCs/>
      <w:sz w:val="48"/>
      <w:szCs w:val="48"/>
    </w:rPr>
  </w:style>
  <w:style w:type="character" w:styleId="FollowedHyperlink">
    <w:name w:val="FollowedHyperlink"/>
    <w:basedOn w:val="DefaultParagraphFont"/>
    <w:uiPriority w:val="99"/>
    <w:semiHidden/>
    <w:unhideWhenUsed/>
    <w:rsid w:val="00F64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578">
      <w:bodyDiv w:val="1"/>
      <w:marLeft w:val="0"/>
      <w:marRight w:val="0"/>
      <w:marTop w:val="0"/>
      <w:marBottom w:val="0"/>
      <w:divBdr>
        <w:top w:val="none" w:sz="0" w:space="0" w:color="auto"/>
        <w:left w:val="none" w:sz="0" w:space="0" w:color="auto"/>
        <w:bottom w:val="none" w:sz="0" w:space="0" w:color="auto"/>
        <w:right w:val="none" w:sz="0" w:space="0" w:color="auto"/>
      </w:divBdr>
    </w:div>
    <w:div w:id="73015475">
      <w:bodyDiv w:val="1"/>
      <w:marLeft w:val="0"/>
      <w:marRight w:val="0"/>
      <w:marTop w:val="0"/>
      <w:marBottom w:val="0"/>
      <w:divBdr>
        <w:top w:val="none" w:sz="0" w:space="0" w:color="auto"/>
        <w:left w:val="none" w:sz="0" w:space="0" w:color="auto"/>
        <w:bottom w:val="none" w:sz="0" w:space="0" w:color="auto"/>
        <w:right w:val="none" w:sz="0" w:space="0" w:color="auto"/>
      </w:divBdr>
    </w:div>
    <w:div w:id="86463640">
      <w:bodyDiv w:val="1"/>
      <w:marLeft w:val="0"/>
      <w:marRight w:val="0"/>
      <w:marTop w:val="0"/>
      <w:marBottom w:val="0"/>
      <w:divBdr>
        <w:top w:val="none" w:sz="0" w:space="0" w:color="auto"/>
        <w:left w:val="none" w:sz="0" w:space="0" w:color="auto"/>
        <w:bottom w:val="none" w:sz="0" w:space="0" w:color="auto"/>
        <w:right w:val="none" w:sz="0" w:space="0" w:color="auto"/>
      </w:divBdr>
    </w:div>
    <w:div w:id="87889307">
      <w:bodyDiv w:val="1"/>
      <w:marLeft w:val="0"/>
      <w:marRight w:val="0"/>
      <w:marTop w:val="0"/>
      <w:marBottom w:val="0"/>
      <w:divBdr>
        <w:top w:val="none" w:sz="0" w:space="0" w:color="auto"/>
        <w:left w:val="none" w:sz="0" w:space="0" w:color="auto"/>
        <w:bottom w:val="none" w:sz="0" w:space="0" w:color="auto"/>
        <w:right w:val="none" w:sz="0" w:space="0" w:color="auto"/>
      </w:divBdr>
    </w:div>
    <w:div w:id="153836323">
      <w:bodyDiv w:val="1"/>
      <w:marLeft w:val="0"/>
      <w:marRight w:val="0"/>
      <w:marTop w:val="0"/>
      <w:marBottom w:val="0"/>
      <w:divBdr>
        <w:top w:val="none" w:sz="0" w:space="0" w:color="auto"/>
        <w:left w:val="none" w:sz="0" w:space="0" w:color="auto"/>
        <w:bottom w:val="none" w:sz="0" w:space="0" w:color="auto"/>
        <w:right w:val="none" w:sz="0" w:space="0" w:color="auto"/>
      </w:divBdr>
    </w:div>
    <w:div w:id="171727600">
      <w:bodyDiv w:val="1"/>
      <w:marLeft w:val="0"/>
      <w:marRight w:val="0"/>
      <w:marTop w:val="0"/>
      <w:marBottom w:val="0"/>
      <w:divBdr>
        <w:top w:val="none" w:sz="0" w:space="0" w:color="auto"/>
        <w:left w:val="none" w:sz="0" w:space="0" w:color="auto"/>
        <w:bottom w:val="none" w:sz="0" w:space="0" w:color="auto"/>
        <w:right w:val="none" w:sz="0" w:space="0" w:color="auto"/>
      </w:divBdr>
    </w:div>
    <w:div w:id="194124641">
      <w:bodyDiv w:val="1"/>
      <w:marLeft w:val="0"/>
      <w:marRight w:val="0"/>
      <w:marTop w:val="0"/>
      <w:marBottom w:val="0"/>
      <w:divBdr>
        <w:top w:val="none" w:sz="0" w:space="0" w:color="auto"/>
        <w:left w:val="none" w:sz="0" w:space="0" w:color="auto"/>
        <w:bottom w:val="none" w:sz="0" w:space="0" w:color="auto"/>
        <w:right w:val="none" w:sz="0" w:space="0" w:color="auto"/>
      </w:divBdr>
    </w:div>
    <w:div w:id="211501174">
      <w:bodyDiv w:val="1"/>
      <w:marLeft w:val="0"/>
      <w:marRight w:val="0"/>
      <w:marTop w:val="0"/>
      <w:marBottom w:val="0"/>
      <w:divBdr>
        <w:top w:val="none" w:sz="0" w:space="0" w:color="auto"/>
        <w:left w:val="none" w:sz="0" w:space="0" w:color="auto"/>
        <w:bottom w:val="none" w:sz="0" w:space="0" w:color="auto"/>
        <w:right w:val="none" w:sz="0" w:space="0" w:color="auto"/>
      </w:divBdr>
    </w:div>
    <w:div w:id="258487803">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75155328">
      <w:bodyDiv w:val="1"/>
      <w:marLeft w:val="0"/>
      <w:marRight w:val="0"/>
      <w:marTop w:val="0"/>
      <w:marBottom w:val="0"/>
      <w:divBdr>
        <w:top w:val="none" w:sz="0" w:space="0" w:color="auto"/>
        <w:left w:val="none" w:sz="0" w:space="0" w:color="auto"/>
        <w:bottom w:val="none" w:sz="0" w:space="0" w:color="auto"/>
        <w:right w:val="none" w:sz="0" w:space="0" w:color="auto"/>
      </w:divBdr>
    </w:div>
    <w:div w:id="375586919">
      <w:bodyDiv w:val="1"/>
      <w:marLeft w:val="0"/>
      <w:marRight w:val="0"/>
      <w:marTop w:val="0"/>
      <w:marBottom w:val="0"/>
      <w:divBdr>
        <w:top w:val="none" w:sz="0" w:space="0" w:color="auto"/>
        <w:left w:val="none" w:sz="0" w:space="0" w:color="auto"/>
        <w:bottom w:val="none" w:sz="0" w:space="0" w:color="auto"/>
        <w:right w:val="none" w:sz="0" w:space="0" w:color="auto"/>
      </w:divBdr>
    </w:div>
    <w:div w:id="506335975">
      <w:bodyDiv w:val="1"/>
      <w:marLeft w:val="0"/>
      <w:marRight w:val="0"/>
      <w:marTop w:val="0"/>
      <w:marBottom w:val="0"/>
      <w:divBdr>
        <w:top w:val="none" w:sz="0" w:space="0" w:color="auto"/>
        <w:left w:val="none" w:sz="0" w:space="0" w:color="auto"/>
        <w:bottom w:val="none" w:sz="0" w:space="0" w:color="auto"/>
        <w:right w:val="none" w:sz="0" w:space="0" w:color="auto"/>
      </w:divBdr>
    </w:div>
    <w:div w:id="582841251">
      <w:bodyDiv w:val="1"/>
      <w:marLeft w:val="0"/>
      <w:marRight w:val="0"/>
      <w:marTop w:val="0"/>
      <w:marBottom w:val="0"/>
      <w:divBdr>
        <w:top w:val="none" w:sz="0" w:space="0" w:color="auto"/>
        <w:left w:val="none" w:sz="0" w:space="0" w:color="auto"/>
        <w:bottom w:val="none" w:sz="0" w:space="0" w:color="auto"/>
        <w:right w:val="none" w:sz="0" w:space="0" w:color="auto"/>
      </w:divBdr>
    </w:div>
    <w:div w:id="735322367">
      <w:bodyDiv w:val="1"/>
      <w:marLeft w:val="0"/>
      <w:marRight w:val="0"/>
      <w:marTop w:val="0"/>
      <w:marBottom w:val="0"/>
      <w:divBdr>
        <w:top w:val="none" w:sz="0" w:space="0" w:color="auto"/>
        <w:left w:val="none" w:sz="0" w:space="0" w:color="auto"/>
        <w:bottom w:val="none" w:sz="0" w:space="0" w:color="auto"/>
        <w:right w:val="none" w:sz="0" w:space="0" w:color="auto"/>
      </w:divBdr>
    </w:div>
    <w:div w:id="790635501">
      <w:bodyDiv w:val="1"/>
      <w:marLeft w:val="0"/>
      <w:marRight w:val="0"/>
      <w:marTop w:val="0"/>
      <w:marBottom w:val="0"/>
      <w:divBdr>
        <w:top w:val="none" w:sz="0" w:space="0" w:color="auto"/>
        <w:left w:val="none" w:sz="0" w:space="0" w:color="auto"/>
        <w:bottom w:val="none" w:sz="0" w:space="0" w:color="auto"/>
        <w:right w:val="none" w:sz="0" w:space="0" w:color="auto"/>
      </w:divBdr>
    </w:div>
    <w:div w:id="846754003">
      <w:bodyDiv w:val="1"/>
      <w:marLeft w:val="0"/>
      <w:marRight w:val="0"/>
      <w:marTop w:val="0"/>
      <w:marBottom w:val="0"/>
      <w:divBdr>
        <w:top w:val="none" w:sz="0" w:space="0" w:color="auto"/>
        <w:left w:val="none" w:sz="0" w:space="0" w:color="auto"/>
        <w:bottom w:val="none" w:sz="0" w:space="0" w:color="auto"/>
        <w:right w:val="none" w:sz="0" w:space="0" w:color="auto"/>
      </w:divBdr>
    </w:div>
    <w:div w:id="914434704">
      <w:bodyDiv w:val="1"/>
      <w:marLeft w:val="0"/>
      <w:marRight w:val="0"/>
      <w:marTop w:val="0"/>
      <w:marBottom w:val="0"/>
      <w:divBdr>
        <w:top w:val="none" w:sz="0" w:space="0" w:color="auto"/>
        <w:left w:val="none" w:sz="0" w:space="0" w:color="auto"/>
        <w:bottom w:val="none" w:sz="0" w:space="0" w:color="auto"/>
        <w:right w:val="none" w:sz="0" w:space="0" w:color="auto"/>
      </w:divBdr>
    </w:div>
    <w:div w:id="971137168">
      <w:bodyDiv w:val="1"/>
      <w:marLeft w:val="0"/>
      <w:marRight w:val="0"/>
      <w:marTop w:val="0"/>
      <w:marBottom w:val="0"/>
      <w:divBdr>
        <w:top w:val="none" w:sz="0" w:space="0" w:color="auto"/>
        <w:left w:val="none" w:sz="0" w:space="0" w:color="auto"/>
        <w:bottom w:val="none" w:sz="0" w:space="0" w:color="auto"/>
        <w:right w:val="none" w:sz="0" w:space="0" w:color="auto"/>
      </w:divBdr>
    </w:div>
    <w:div w:id="1087844957">
      <w:bodyDiv w:val="1"/>
      <w:marLeft w:val="0"/>
      <w:marRight w:val="0"/>
      <w:marTop w:val="0"/>
      <w:marBottom w:val="0"/>
      <w:divBdr>
        <w:top w:val="none" w:sz="0" w:space="0" w:color="auto"/>
        <w:left w:val="none" w:sz="0" w:space="0" w:color="auto"/>
        <w:bottom w:val="none" w:sz="0" w:space="0" w:color="auto"/>
        <w:right w:val="none" w:sz="0" w:space="0" w:color="auto"/>
      </w:divBdr>
    </w:div>
    <w:div w:id="1152061154">
      <w:bodyDiv w:val="1"/>
      <w:marLeft w:val="0"/>
      <w:marRight w:val="0"/>
      <w:marTop w:val="0"/>
      <w:marBottom w:val="0"/>
      <w:divBdr>
        <w:top w:val="none" w:sz="0" w:space="0" w:color="auto"/>
        <w:left w:val="none" w:sz="0" w:space="0" w:color="auto"/>
        <w:bottom w:val="none" w:sz="0" w:space="0" w:color="auto"/>
        <w:right w:val="none" w:sz="0" w:space="0" w:color="auto"/>
      </w:divBdr>
    </w:div>
    <w:div w:id="1201821261">
      <w:bodyDiv w:val="1"/>
      <w:marLeft w:val="0"/>
      <w:marRight w:val="0"/>
      <w:marTop w:val="0"/>
      <w:marBottom w:val="0"/>
      <w:divBdr>
        <w:top w:val="none" w:sz="0" w:space="0" w:color="auto"/>
        <w:left w:val="none" w:sz="0" w:space="0" w:color="auto"/>
        <w:bottom w:val="none" w:sz="0" w:space="0" w:color="auto"/>
        <w:right w:val="none" w:sz="0" w:space="0" w:color="auto"/>
      </w:divBdr>
    </w:div>
    <w:div w:id="1227299828">
      <w:bodyDiv w:val="1"/>
      <w:marLeft w:val="0"/>
      <w:marRight w:val="0"/>
      <w:marTop w:val="0"/>
      <w:marBottom w:val="0"/>
      <w:divBdr>
        <w:top w:val="none" w:sz="0" w:space="0" w:color="auto"/>
        <w:left w:val="none" w:sz="0" w:space="0" w:color="auto"/>
        <w:bottom w:val="none" w:sz="0" w:space="0" w:color="auto"/>
        <w:right w:val="none" w:sz="0" w:space="0" w:color="auto"/>
      </w:divBdr>
    </w:div>
    <w:div w:id="1236161299">
      <w:bodyDiv w:val="1"/>
      <w:marLeft w:val="0"/>
      <w:marRight w:val="0"/>
      <w:marTop w:val="0"/>
      <w:marBottom w:val="0"/>
      <w:divBdr>
        <w:top w:val="none" w:sz="0" w:space="0" w:color="auto"/>
        <w:left w:val="none" w:sz="0" w:space="0" w:color="auto"/>
        <w:bottom w:val="none" w:sz="0" w:space="0" w:color="auto"/>
        <w:right w:val="none" w:sz="0" w:space="0" w:color="auto"/>
      </w:divBdr>
    </w:div>
    <w:div w:id="1265461657">
      <w:bodyDiv w:val="1"/>
      <w:marLeft w:val="0"/>
      <w:marRight w:val="0"/>
      <w:marTop w:val="0"/>
      <w:marBottom w:val="0"/>
      <w:divBdr>
        <w:top w:val="none" w:sz="0" w:space="0" w:color="auto"/>
        <w:left w:val="none" w:sz="0" w:space="0" w:color="auto"/>
        <w:bottom w:val="none" w:sz="0" w:space="0" w:color="auto"/>
        <w:right w:val="none" w:sz="0" w:space="0" w:color="auto"/>
      </w:divBdr>
    </w:div>
    <w:div w:id="1327124515">
      <w:bodyDiv w:val="1"/>
      <w:marLeft w:val="0"/>
      <w:marRight w:val="0"/>
      <w:marTop w:val="0"/>
      <w:marBottom w:val="0"/>
      <w:divBdr>
        <w:top w:val="none" w:sz="0" w:space="0" w:color="auto"/>
        <w:left w:val="none" w:sz="0" w:space="0" w:color="auto"/>
        <w:bottom w:val="none" w:sz="0" w:space="0" w:color="auto"/>
        <w:right w:val="none" w:sz="0" w:space="0" w:color="auto"/>
      </w:divBdr>
    </w:div>
    <w:div w:id="1338263095">
      <w:bodyDiv w:val="1"/>
      <w:marLeft w:val="0"/>
      <w:marRight w:val="0"/>
      <w:marTop w:val="0"/>
      <w:marBottom w:val="0"/>
      <w:divBdr>
        <w:top w:val="none" w:sz="0" w:space="0" w:color="auto"/>
        <w:left w:val="none" w:sz="0" w:space="0" w:color="auto"/>
        <w:bottom w:val="none" w:sz="0" w:space="0" w:color="auto"/>
        <w:right w:val="none" w:sz="0" w:space="0" w:color="auto"/>
      </w:divBdr>
    </w:div>
    <w:div w:id="1345091513">
      <w:bodyDiv w:val="1"/>
      <w:marLeft w:val="0"/>
      <w:marRight w:val="0"/>
      <w:marTop w:val="0"/>
      <w:marBottom w:val="0"/>
      <w:divBdr>
        <w:top w:val="none" w:sz="0" w:space="0" w:color="auto"/>
        <w:left w:val="none" w:sz="0" w:space="0" w:color="auto"/>
        <w:bottom w:val="none" w:sz="0" w:space="0" w:color="auto"/>
        <w:right w:val="none" w:sz="0" w:space="0" w:color="auto"/>
      </w:divBdr>
    </w:div>
    <w:div w:id="1357346246">
      <w:bodyDiv w:val="1"/>
      <w:marLeft w:val="0"/>
      <w:marRight w:val="0"/>
      <w:marTop w:val="0"/>
      <w:marBottom w:val="0"/>
      <w:divBdr>
        <w:top w:val="none" w:sz="0" w:space="0" w:color="auto"/>
        <w:left w:val="none" w:sz="0" w:space="0" w:color="auto"/>
        <w:bottom w:val="none" w:sz="0" w:space="0" w:color="auto"/>
        <w:right w:val="none" w:sz="0" w:space="0" w:color="auto"/>
      </w:divBdr>
    </w:div>
    <w:div w:id="1482694022">
      <w:bodyDiv w:val="1"/>
      <w:marLeft w:val="0"/>
      <w:marRight w:val="0"/>
      <w:marTop w:val="0"/>
      <w:marBottom w:val="0"/>
      <w:divBdr>
        <w:top w:val="none" w:sz="0" w:space="0" w:color="auto"/>
        <w:left w:val="none" w:sz="0" w:space="0" w:color="auto"/>
        <w:bottom w:val="none" w:sz="0" w:space="0" w:color="auto"/>
        <w:right w:val="none" w:sz="0" w:space="0" w:color="auto"/>
      </w:divBdr>
    </w:div>
    <w:div w:id="1491369571">
      <w:bodyDiv w:val="1"/>
      <w:marLeft w:val="0"/>
      <w:marRight w:val="0"/>
      <w:marTop w:val="0"/>
      <w:marBottom w:val="0"/>
      <w:divBdr>
        <w:top w:val="none" w:sz="0" w:space="0" w:color="auto"/>
        <w:left w:val="none" w:sz="0" w:space="0" w:color="auto"/>
        <w:bottom w:val="none" w:sz="0" w:space="0" w:color="auto"/>
        <w:right w:val="none" w:sz="0" w:space="0" w:color="auto"/>
      </w:divBdr>
    </w:div>
    <w:div w:id="1507400833">
      <w:bodyDiv w:val="1"/>
      <w:marLeft w:val="0"/>
      <w:marRight w:val="0"/>
      <w:marTop w:val="0"/>
      <w:marBottom w:val="0"/>
      <w:divBdr>
        <w:top w:val="none" w:sz="0" w:space="0" w:color="auto"/>
        <w:left w:val="none" w:sz="0" w:space="0" w:color="auto"/>
        <w:bottom w:val="none" w:sz="0" w:space="0" w:color="auto"/>
        <w:right w:val="none" w:sz="0" w:space="0" w:color="auto"/>
      </w:divBdr>
    </w:div>
    <w:div w:id="1508904066">
      <w:bodyDiv w:val="1"/>
      <w:marLeft w:val="0"/>
      <w:marRight w:val="0"/>
      <w:marTop w:val="0"/>
      <w:marBottom w:val="0"/>
      <w:divBdr>
        <w:top w:val="none" w:sz="0" w:space="0" w:color="auto"/>
        <w:left w:val="none" w:sz="0" w:space="0" w:color="auto"/>
        <w:bottom w:val="none" w:sz="0" w:space="0" w:color="auto"/>
        <w:right w:val="none" w:sz="0" w:space="0" w:color="auto"/>
      </w:divBdr>
    </w:div>
    <w:div w:id="1515267255">
      <w:bodyDiv w:val="1"/>
      <w:marLeft w:val="0"/>
      <w:marRight w:val="0"/>
      <w:marTop w:val="0"/>
      <w:marBottom w:val="0"/>
      <w:divBdr>
        <w:top w:val="none" w:sz="0" w:space="0" w:color="auto"/>
        <w:left w:val="none" w:sz="0" w:space="0" w:color="auto"/>
        <w:bottom w:val="none" w:sz="0" w:space="0" w:color="auto"/>
        <w:right w:val="none" w:sz="0" w:space="0" w:color="auto"/>
      </w:divBdr>
    </w:div>
    <w:div w:id="1535118555">
      <w:bodyDiv w:val="1"/>
      <w:marLeft w:val="0"/>
      <w:marRight w:val="0"/>
      <w:marTop w:val="0"/>
      <w:marBottom w:val="0"/>
      <w:divBdr>
        <w:top w:val="none" w:sz="0" w:space="0" w:color="auto"/>
        <w:left w:val="none" w:sz="0" w:space="0" w:color="auto"/>
        <w:bottom w:val="none" w:sz="0" w:space="0" w:color="auto"/>
        <w:right w:val="none" w:sz="0" w:space="0" w:color="auto"/>
      </w:divBdr>
    </w:div>
    <w:div w:id="1547982391">
      <w:bodyDiv w:val="1"/>
      <w:marLeft w:val="0"/>
      <w:marRight w:val="0"/>
      <w:marTop w:val="0"/>
      <w:marBottom w:val="0"/>
      <w:divBdr>
        <w:top w:val="none" w:sz="0" w:space="0" w:color="auto"/>
        <w:left w:val="none" w:sz="0" w:space="0" w:color="auto"/>
        <w:bottom w:val="none" w:sz="0" w:space="0" w:color="auto"/>
        <w:right w:val="none" w:sz="0" w:space="0" w:color="auto"/>
      </w:divBdr>
    </w:div>
    <w:div w:id="1561011761">
      <w:bodyDiv w:val="1"/>
      <w:marLeft w:val="0"/>
      <w:marRight w:val="0"/>
      <w:marTop w:val="0"/>
      <w:marBottom w:val="0"/>
      <w:divBdr>
        <w:top w:val="none" w:sz="0" w:space="0" w:color="auto"/>
        <w:left w:val="none" w:sz="0" w:space="0" w:color="auto"/>
        <w:bottom w:val="none" w:sz="0" w:space="0" w:color="auto"/>
        <w:right w:val="none" w:sz="0" w:space="0" w:color="auto"/>
      </w:divBdr>
      <w:divsChild>
        <w:div w:id="739257461">
          <w:marLeft w:val="720"/>
          <w:marRight w:val="0"/>
          <w:marTop w:val="0"/>
          <w:marBottom w:val="0"/>
          <w:divBdr>
            <w:top w:val="none" w:sz="0" w:space="0" w:color="auto"/>
            <w:left w:val="none" w:sz="0" w:space="0" w:color="auto"/>
            <w:bottom w:val="none" w:sz="0" w:space="0" w:color="auto"/>
            <w:right w:val="none" w:sz="0" w:space="0" w:color="auto"/>
          </w:divBdr>
        </w:div>
        <w:div w:id="1131633990">
          <w:marLeft w:val="720"/>
          <w:marRight w:val="0"/>
          <w:marTop w:val="0"/>
          <w:marBottom w:val="0"/>
          <w:divBdr>
            <w:top w:val="none" w:sz="0" w:space="0" w:color="auto"/>
            <w:left w:val="none" w:sz="0" w:space="0" w:color="auto"/>
            <w:bottom w:val="none" w:sz="0" w:space="0" w:color="auto"/>
            <w:right w:val="none" w:sz="0" w:space="0" w:color="auto"/>
          </w:divBdr>
        </w:div>
        <w:div w:id="1807963084">
          <w:marLeft w:val="720"/>
          <w:marRight w:val="0"/>
          <w:marTop w:val="0"/>
          <w:marBottom w:val="0"/>
          <w:divBdr>
            <w:top w:val="none" w:sz="0" w:space="0" w:color="auto"/>
            <w:left w:val="none" w:sz="0" w:space="0" w:color="auto"/>
            <w:bottom w:val="none" w:sz="0" w:space="0" w:color="auto"/>
            <w:right w:val="none" w:sz="0" w:space="0" w:color="auto"/>
          </w:divBdr>
        </w:div>
        <w:div w:id="1201554893">
          <w:marLeft w:val="720"/>
          <w:marRight w:val="0"/>
          <w:marTop w:val="0"/>
          <w:marBottom w:val="0"/>
          <w:divBdr>
            <w:top w:val="none" w:sz="0" w:space="0" w:color="auto"/>
            <w:left w:val="none" w:sz="0" w:space="0" w:color="auto"/>
            <w:bottom w:val="none" w:sz="0" w:space="0" w:color="auto"/>
            <w:right w:val="none" w:sz="0" w:space="0" w:color="auto"/>
          </w:divBdr>
        </w:div>
        <w:div w:id="1032727687">
          <w:marLeft w:val="720"/>
          <w:marRight w:val="0"/>
          <w:marTop w:val="0"/>
          <w:marBottom w:val="0"/>
          <w:divBdr>
            <w:top w:val="none" w:sz="0" w:space="0" w:color="auto"/>
            <w:left w:val="none" w:sz="0" w:space="0" w:color="auto"/>
            <w:bottom w:val="none" w:sz="0" w:space="0" w:color="auto"/>
            <w:right w:val="none" w:sz="0" w:space="0" w:color="auto"/>
          </w:divBdr>
        </w:div>
        <w:div w:id="881406240">
          <w:marLeft w:val="720"/>
          <w:marRight w:val="0"/>
          <w:marTop w:val="0"/>
          <w:marBottom w:val="0"/>
          <w:divBdr>
            <w:top w:val="none" w:sz="0" w:space="0" w:color="auto"/>
            <w:left w:val="none" w:sz="0" w:space="0" w:color="auto"/>
            <w:bottom w:val="none" w:sz="0" w:space="0" w:color="auto"/>
            <w:right w:val="none" w:sz="0" w:space="0" w:color="auto"/>
          </w:divBdr>
        </w:div>
        <w:div w:id="660500858">
          <w:marLeft w:val="720"/>
          <w:marRight w:val="0"/>
          <w:marTop w:val="0"/>
          <w:marBottom w:val="0"/>
          <w:divBdr>
            <w:top w:val="none" w:sz="0" w:space="0" w:color="auto"/>
            <w:left w:val="none" w:sz="0" w:space="0" w:color="auto"/>
            <w:bottom w:val="none" w:sz="0" w:space="0" w:color="auto"/>
            <w:right w:val="none" w:sz="0" w:space="0" w:color="auto"/>
          </w:divBdr>
        </w:div>
        <w:div w:id="249196762">
          <w:marLeft w:val="720"/>
          <w:marRight w:val="0"/>
          <w:marTop w:val="0"/>
          <w:marBottom w:val="0"/>
          <w:divBdr>
            <w:top w:val="none" w:sz="0" w:space="0" w:color="auto"/>
            <w:left w:val="none" w:sz="0" w:space="0" w:color="auto"/>
            <w:bottom w:val="none" w:sz="0" w:space="0" w:color="auto"/>
            <w:right w:val="none" w:sz="0" w:space="0" w:color="auto"/>
          </w:divBdr>
        </w:div>
        <w:div w:id="1053193352">
          <w:marLeft w:val="720"/>
          <w:marRight w:val="0"/>
          <w:marTop w:val="0"/>
          <w:marBottom w:val="0"/>
          <w:divBdr>
            <w:top w:val="none" w:sz="0" w:space="0" w:color="auto"/>
            <w:left w:val="none" w:sz="0" w:space="0" w:color="auto"/>
            <w:bottom w:val="none" w:sz="0" w:space="0" w:color="auto"/>
            <w:right w:val="none" w:sz="0" w:space="0" w:color="auto"/>
          </w:divBdr>
        </w:div>
      </w:divsChild>
    </w:div>
    <w:div w:id="1695418841">
      <w:bodyDiv w:val="1"/>
      <w:marLeft w:val="0"/>
      <w:marRight w:val="0"/>
      <w:marTop w:val="0"/>
      <w:marBottom w:val="0"/>
      <w:divBdr>
        <w:top w:val="none" w:sz="0" w:space="0" w:color="auto"/>
        <w:left w:val="none" w:sz="0" w:space="0" w:color="auto"/>
        <w:bottom w:val="none" w:sz="0" w:space="0" w:color="auto"/>
        <w:right w:val="none" w:sz="0" w:space="0" w:color="auto"/>
      </w:divBdr>
    </w:div>
    <w:div w:id="1766267875">
      <w:bodyDiv w:val="1"/>
      <w:marLeft w:val="0"/>
      <w:marRight w:val="0"/>
      <w:marTop w:val="0"/>
      <w:marBottom w:val="0"/>
      <w:divBdr>
        <w:top w:val="none" w:sz="0" w:space="0" w:color="auto"/>
        <w:left w:val="none" w:sz="0" w:space="0" w:color="auto"/>
        <w:bottom w:val="none" w:sz="0" w:space="0" w:color="auto"/>
        <w:right w:val="none" w:sz="0" w:space="0" w:color="auto"/>
      </w:divBdr>
    </w:div>
    <w:div w:id="1839883782">
      <w:bodyDiv w:val="1"/>
      <w:marLeft w:val="0"/>
      <w:marRight w:val="0"/>
      <w:marTop w:val="0"/>
      <w:marBottom w:val="0"/>
      <w:divBdr>
        <w:top w:val="none" w:sz="0" w:space="0" w:color="auto"/>
        <w:left w:val="none" w:sz="0" w:space="0" w:color="auto"/>
        <w:bottom w:val="none" w:sz="0" w:space="0" w:color="auto"/>
        <w:right w:val="none" w:sz="0" w:space="0" w:color="auto"/>
      </w:divBdr>
    </w:div>
    <w:div w:id="1861896686">
      <w:bodyDiv w:val="1"/>
      <w:marLeft w:val="0"/>
      <w:marRight w:val="0"/>
      <w:marTop w:val="0"/>
      <w:marBottom w:val="0"/>
      <w:divBdr>
        <w:top w:val="none" w:sz="0" w:space="0" w:color="auto"/>
        <w:left w:val="none" w:sz="0" w:space="0" w:color="auto"/>
        <w:bottom w:val="none" w:sz="0" w:space="0" w:color="auto"/>
        <w:right w:val="none" w:sz="0" w:space="0" w:color="auto"/>
      </w:divBdr>
    </w:div>
    <w:div w:id="1943491834">
      <w:bodyDiv w:val="1"/>
      <w:marLeft w:val="0"/>
      <w:marRight w:val="0"/>
      <w:marTop w:val="0"/>
      <w:marBottom w:val="0"/>
      <w:divBdr>
        <w:top w:val="none" w:sz="0" w:space="0" w:color="auto"/>
        <w:left w:val="none" w:sz="0" w:space="0" w:color="auto"/>
        <w:bottom w:val="none" w:sz="0" w:space="0" w:color="auto"/>
        <w:right w:val="none" w:sz="0" w:space="0" w:color="auto"/>
      </w:divBdr>
    </w:div>
    <w:div w:id="2004157087">
      <w:bodyDiv w:val="1"/>
      <w:marLeft w:val="0"/>
      <w:marRight w:val="0"/>
      <w:marTop w:val="0"/>
      <w:marBottom w:val="0"/>
      <w:divBdr>
        <w:top w:val="none" w:sz="0" w:space="0" w:color="auto"/>
        <w:left w:val="none" w:sz="0" w:space="0" w:color="auto"/>
        <w:bottom w:val="none" w:sz="0" w:space="0" w:color="auto"/>
        <w:right w:val="none" w:sz="0" w:space="0" w:color="auto"/>
      </w:divBdr>
    </w:div>
    <w:div w:id="2021197775">
      <w:bodyDiv w:val="1"/>
      <w:marLeft w:val="0"/>
      <w:marRight w:val="0"/>
      <w:marTop w:val="0"/>
      <w:marBottom w:val="0"/>
      <w:divBdr>
        <w:top w:val="none" w:sz="0" w:space="0" w:color="auto"/>
        <w:left w:val="none" w:sz="0" w:space="0" w:color="auto"/>
        <w:bottom w:val="none" w:sz="0" w:space="0" w:color="auto"/>
        <w:right w:val="none" w:sz="0" w:space="0" w:color="auto"/>
      </w:divBdr>
    </w:div>
    <w:div w:id="2035107312">
      <w:bodyDiv w:val="1"/>
      <w:marLeft w:val="0"/>
      <w:marRight w:val="0"/>
      <w:marTop w:val="0"/>
      <w:marBottom w:val="0"/>
      <w:divBdr>
        <w:top w:val="none" w:sz="0" w:space="0" w:color="auto"/>
        <w:left w:val="none" w:sz="0" w:space="0" w:color="auto"/>
        <w:bottom w:val="none" w:sz="0" w:space="0" w:color="auto"/>
        <w:right w:val="none" w:sz="0" w:space="0" w:color="auto"/>
      </w:divBdr>
    </w:div>
    <w:div w:id="21163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2BCB54701F74AA878202DE4A4125F" ma:contentTypeVersion="13" ma:contentTypeDescription="Create a new document." ma:contentTypeScope="" ma:versionID="42d69cac0a66e5a80e543695ad0a78ed">
  <xsd:schema xmlns:xsd="http://www.w3.org/2001/XMLSchema" xmlns:xs="http://www.w3.org/2001/XMLSchema" xmlns:p="http://schemas.microsoft.com/office/2006/metadata/properties" xmlns:ns3="913fb83d-5adb-4eaf-b63f-6c3c659387d4" xmlns:ns4="af6b492b-7fcd-4789-aae7-7c1b3b1724f1" targetNamespace="http://schemas.microsoft.com/office/2006/metadata/properties" ma:root="true" ma:fieldsID="211cd13eeaa93f834afd36e2a89bfda2" ns3:_="" ns4:_="">
    <xsd:import namespace="913fb83d-5adb-4eaf-b63f-6c3c659387d4"/>
    <xsd:import namespace="af6b492b-7fcd-4789-aae7-7c1b3b1724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b83d-5adb-4eaf-b63f-6c3c65938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b492b-7fcd-4789-aae7-7c1b3b1724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9884-1973-470C-8042-D7A6E58DC9F8}">
  <ds:schemaRefs>
    <ds:schemaRef ds:uri="http://schemas.microsoft.com/sharepoint/v3/contenttype/forms"/>
  </ds:schemaRefs>
</ds:datastoreItem>
</file>

<file path=customXml/itemProps2.xml><?xml version="1.0" encoding="utf-8"?>
<ds:datastoreItem xmlns:ds="http://schemas.openxmlformats.org/officeDocument/2006/customXml" ds:itemID="{0DC3BE34-5AEB-4580-A5CB-9544D2BF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b83d-5adb-4eaf-b63f-6c3c659387d4"/>
    <ds:schemaRef ds:uri="af6b492b-7fcd-4789-aae7-7c1b3b17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8197F-D7DC-45A2-9A96-A5E4903E762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f6b492b-7fcd-4789-aae7-7c1b3b1724f1"/>
    <ds:schemaRef ds:uri="913fb83d-5adb-4eaf-b63f-6c3c659387d4"/>
    <ds:schemaRef ds:uri="http://www.w3.org/XML/1998/namespace"/>
  </ds:schemaRefs>
</ds:datastoreItem>
</file>

<file path=customXml/itemProps4.xml><?xml version="1.0" encoding="utf-8"?>
<ds:datastoreItem xmlns:ds="http://schemas.openxmlformats.org/officeDocument/2006/customXml" ds:itemID="{0E736D08-55D6-4848-B73E-8233DADE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Wai Fan</dc:creator>
  <cp:keywords/>
  <dc:description/>
  <cp:lastModifiedBy>LI, Si-qi</cp:lastModifiedBy>
  <cp:revision>23</cp:revision>
  <cp:lastPrinted>2022-10-18T01:45:00Z</cp:lastPrinted>
  <dcterms:created xsi:type="dcterms:W3CDTF">2022-08-12T02:49:00Z</dcterms:created>
  <dcterms:modified xsi:type="dcterms:W3CDTF">2022-10-18T01:47:00Z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0x0101008942BCB54701F74AA878202DE4A4125F</vt:lpwstr>
  </property>
</Properties>
</file>